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2"/>
        <w:gridCol w:w="4976"/>
      </w:tblGrid>
      <w:tr w:rsidR="00AE18E6" w:rsidRPr="00D54443" w:rsidTr="00331F17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AE18E6" w:rsidRPr="00D54443" w:rsidRDefault="00AE18E6" w:rsidP="00331F17">
            <w:pPr>
              <w:pBdr>
                <w:top w:val="single" w:sz="4" w:space="1" w:color="auto"/>
              </w:pBdr>
              <w:tabs>
                <w:tab w:val="left" w:pos="315"/>
                <w:tab w:val="right" w:pos="9637"/>
              </w:tabs>
              <w:rPr>
                <w:bCs/>
                <w:lang w:val="uk-UA"/>
              </w:rPr>
            </w:pPr>
            <w:r w:rsidRPr="00D54443">
              <w:rPr>
                <w:bCs/>
                <w:lang w:val="uk-UA"/>
              </w:rPr>
              <w:t>ПОГОДЖЕНО:</w:t>
            </w:r>
          </w:p>
          <w:p w:rsidR="00AE18E6" w:rsidRPr="00D54443" w:rsidRDefault="00AE18E6" w:rsidP="00331F17">
            <w:pPr>
              <w:ind w:right="-143"/>
              <w:rPr>
                <w:lang w:val="uk-UA"/>
              </w:rPr>
            </w:pPr>
            <w:r w:rsidRPr="00D54443">
              <w:rPr>
                <w:lang w:val="uk-UA"/>
              </w:rPr>
              <w:t xml:space="preserve">_____________________________________                             </w:t>
            </w:r>
          </w:p>
          <w:p w:rsidR="00AE18E6" w:rsidRPr="00D54443" w:rsidRDefault="00AE18E6" w:rsidP="00331F17">
            <w:pPr>
              <w:ind w:right="-143"/>
              <w:rPr>
                <w:vertAlign w:val="superscript"/>
                <w:lang w:val="uk-UA"/>
              </w:rPr>
            </w:pPr>
            <w:r w:rsidRPr="00D54443">
              <w:rPr>
                <w:vertAlign w:val="superscript"/>
                <w:lang w:val="uk-UA"/>
              </w:rPr>
              <w:t>(назва Водоканалу)</w:t>
            </w:r>
          </w:p>
          <w:p w:rsidR="00AE18E6" w:rsidRPr="00D54443" w:rsidRDefault="00AE18E6" w:rsidP="00331F17">
            <w:pPr>
              <w:ind w:right="-143"/>
              <w:rPr>
                <w:lang w:val="uk-UA"/>
              </w:rPr>
            </w:pPr>
            <w:r w:rsidRPr="00D54443">
              <w:rPr>
                <w:lang w:val="uk-UA"/>
              </w:rPr>
              <w:t xml:space="preserve">___________   _________________________         </w:t>
            </w:r>
          </w:p>
          <w:p w:rsidR="00AE18E6" w:rsidRPr="00D54443" w:rsidRDefault="00AE18E6" w:rsidP="00331F17">
            <w:pPr>
              <w:tabs>
                <w:tab w:val="left" w:pos="4680"/>
                <w:tab w:val="left" w:pos="6300"/>
              </w:tabs>
              <w:ind w:right="-143"/>
              <w:rPr>
                <w:lang w:val="uk-UA"/>
              </w:rPr>
            </w:pPr>
            <w:r w:rsidRPr="00D54443">
              <w:rPr>
                <w:vertAlign w:val="superscript"/>
                <w:lang w:val="uk-UA"/>
              </w:rPr>
              <w:t>(підпис) (прізвище, ім’я та по-батькові керівника )</w:t>
            </w:r>
            <w:r w:rsidRPr="00D54443">
              <w:rPr>
                <w:lang w:val="uk-UA"/>
              </w:rPr>
              <w:t xml:space="preserve">                                   «___» _______________  201___ р.</w:t>
            </w:r>
          </w:p>
          <w:p w:rsidR="00AE18E6" w:rsidRPr="00D54443" w:rsidRDefault="00AE18E6" w:rsidP="00331F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AE18E6" w:rsidRPr="00D54443" w:rsidRDefault="00AE18E6" w:rsidP="00331F17">
            <w:pPr>
              <w:pBdr>
                <w:top w:val="single" w:sz="4" w:space="1" w:color="auto"/>
              </w:pBdr>
              <w:tabs>
                <w:tab w:val="left" w:pos="315"/>
                <w:tab w:val="right" w:pos="9637"/>
              </w:tabs>
              <w:rPr>
                <w:bCs/>
                <w:lang w:val="uk-UA"/>
              </w:rPr>
            </w:pPr>
            <w:r w:rsidRPr="00D54443">
              <w:rPr>
                <w:bCs/>
                <w:lang w:val="uk-UA"/>
              </w:rPr>
              <w:t>ЗАТВЕРДЖЕНО:</w:t>
            </w:r>
          </w:p>
          <w:p w:rsidR="00AE18E6" w:rsidRPr="00D54443" w:rsidRDefault="00AE18E6" w:rsidP="00331F17">
            <w:pPr>
              <w:ind w:right="-143"/>
              <w:rPr>
                <w:lang w:val="uk-UA"/>
              </w:rPr>
            </w:pPr>
            <w:r w:rsidRPr="00D54443">
              <w:rPr>
                <w:lang w:val="uk-UA"/>
              </w:rPr>
              <w:t xml:space="preserve">_____________________________________                             </w:t>
            </w:r>
          </w:p>
          <w:p w:rsidR="00AE18E6" w:rsidRPr="00D54443" w:rsidRDefault="00AE18E6" w:rsidP="00331F17">
            <w:pPr>
              <w:ind w:right="-143"/>
              <w:rPr>
                <w:vertAlign w:val="superscript"/>
                <w:lang w:val="uk-UA"/>
              </w:rPr>
            </w:pPr>
            <w:r w:rsidRPr="00D54443">
              <w:rPr>
                <w:vertAlign w:val="superscript"/>
                <w:lang w:val="uk-UA"/>
              </w:rPr>
              <w:t>(назва підприємства)</w:t>
            </w:r>
          </w:p>
          <w:p w:rsidR="00AE18E6" w:rsidRPr="00D54443" w:rsidRDefault="00AE18E6" w:rsidP="00331F17">
            <w:pPr>
              <w:ind w:right="-143"/>
              <w:rPr>
                <w:lang w:val="uk-UA"/>
              </w:rPr>
            </w:pPr>
            <w:r w:rsidRPr="00D54443">
              <w:rPr>
                <w:lang w:val="uk-UA"/>
              </w:rPr>
              <w:t xml:space="preserve">___________   _________________________         </w:t>
            </w:r>
          </w:p>
          <w:p w:rsidR="00AE18E6" w:rsidRPr="00D54443" w:rsidRDefault="00AE18E6" w:rsidP="00331F17">
            <w:pPr>
              <w:rPr>
                <w:bCs/>
                <w:lang w:val="uk-UA"/>
              </w:rPr>
            </w:pPr>
            <w:r w:rsidRPr="00D54443">
              <w:rPr>
                <w:vertAlign w:val="superscript"/>
                <w:lang w:val="uk-UA"/>
              </w:rPr>
              <w:t>(підпис) (прізвище, ім’я та по-батькові керівника )</w:t>
            </w:r>
          </w:p>
          <w:p w:rsidR="00AE18E6" w:rsidRPr="00D54443" w:rsidRDefault="00AE18E6" w:rsidP="00331F17">
            <w:pPr>
              <w:jc w:val="both"/>
              <w:rPr>
                <w:lang w:val="uk-UA"/>
              </w:rPr>
            </w:pPr>
            <w:r w:rsidRPr="00D54443">
              <w:rPr>
                <w:lang w:val="uk-UA"/>
              </w:rPr>
              <w:t>«____»___________________ 201__ р.</w:t>
            </w:r>
          </w:p>
          <w:p w:rsidR="00AE18E6" w:rsidRPr="00D54443" w:rsidRDefault="00AE18E6" w:rsidP="00331F17">
            <w:pPr>
              <w:jc w:val="both"/>
              <w:rPr>
                <w:lang w:val="uk-UA"/>
              </w:rPr>
            </w:pPr>
            <w:r w:rsidRPr="00D54443">
              <w:rPr>
                <w:lang w:val="uk-UA"/>
              </w:rPr>
              <w:t>М.П.</w:t>
            </w:r>
          </w:p>
          <w:p w:rsidR="00AE18E6" w:rsidRPr="00D54443" w:rsidRDefault="00AE18E6" w:rsidP="00331F17">
            <w:pPr>
              <w:jc w:val="both"/>
              <w:rPr>
                <w:lang w:val="uk-UA"/>
              </w:rPr>
            </w:pPr>
          </w:p>
        </w:tc>
      </w:tr>
    </w:tbl>
    <w:p w:rsidR="00AE18E6" w:rsidRPr="00D54443" w:rsidRDefault="00AE18E6" w:rsidP="00AE18E6">
      <w:pPr>
        <w:rPr>
          <w:bCs/>
          <w:lang w:val="uk-UA"/>
        </w:rPr>
      </w:pPr>
    </w:p>
    <w:p w:rsidR="00AE18E6" w:rsidRPr="00D54443" w:rsidRDefault="00AE18E6" w:rsidP="00AE18E6">
      <w:pPr>
        <w:rPr>
          <w:bCs/>
          <w:lang w:val="uk-UA"/>
        </w:rPr>
      </w:pPr>
    </w:p>
    <w:p w:rsidR="00AE18E6" w:rsidRPr="00D54443" w:rsidRDefault="00AE18E6" w:rsidP="00AE18E6">
      <w:pPr>
        <w:jc w:val="right"/>
        <w:rPr>
          <w:lang w:val="uk-UA"/>
        </w:rPr>
      </w:pPr>
    </w:p>
    <w:p w:rsidR="00AE18E6" w:rsidRPr="00D54443" w:rsidRDefault="00AE18E6" w:rsidP="00AE18E6">
      <w:pPr>
        <w:jc w:val="right"/>
        <w:rPr>
          <w:lang w:val="uk-UA"/>
        </w:rPr>
      </w:pPr>
    </w:p>
    <w:p w:rsidR="00AE18E6" w:rsidRPr="00D54443" w:rsidRDefault="00AE18E6" w:rsidP="00AE18E6">
      <w:pPr>
        <w:jc w:val="center"/>
        <w:rPr>
          <w:bCs/>
          <w:sz w:val="50"/>
          <w:szCs w:val="50"/>
          <w:lang w:val="uk-UA"/>
        </w:rPr>
      </w:pPr>
      <w:r w:rsidRPr="00D54443">
        <w:rPr>
          <w:bCs/>
          <w:sz w:val="50"/>
          <w:szCs w:val="50"/>
          <w:lang w:val="uk-UA"/>
        </w:rPr>
        <w:t>ПАСПОРТ</w:t>
      </w:r>
    </w:p>
    <w:p w:rsidR="00AE18E6" w:rsidRPr="00D54443" w:rsidRDefault="00AE18E6" w:rsidP="00AE18E6">
      <w:pPr>
        <w:pBdr>
          <w:bottom w:val="single" w:sz="12" w:space="1" w:color="auto"/>
        </w:pBdr>
        <w:jc w:val="center"/>
        <w:rPr>
          <w:sz w:val="22"/>
          <w:szCs w:val="22"/>
          <w:lang w:val="uk-UA"/>
        </w:rPr>
      </w:pPr>
      <w:r w:rsidRPr="00D54443">
        <w:rPr>
          <w:bCs/>
          <w:sz w:val="50"/>
          <w:szCs w:val="50"/>
          <w:lang w:val="uk-UA"/>
        </w:rPr>
        <w:t>водного господарства</w:t>
      </w:r>
    </w:p>
    <w:p w:rsidR="00AE18E6" w:rsidRPr="00D54443" w:rsidRDefault="00AE18E6" w:rsidP="00AE18E6">
      <w:pPr>
        <w:pBdr>
          <w:bottom w:val="single" w:sz="12" w:space="1" w:color="auto"/>
        </w:pBdr>
        <w:jc w:val="center"/>
        <w:rPr>
          <w:lang w:val="uk-UA"/>
        </w:rPr>
      </w:pPr>
    </w:p>
    <w:p w:rsidR="00AE18E6" w:rsidRPr="00D54443" w:rsidRDefault="00AE18E6" w:rsidP="00AE18E6">
      <w:pPr>
        <w:pBdr>
          <w:bottom w:val="single" w:sz="12" w:space="1" w:color="auto"/>
        </w:pBdr>
        <w:jc w:val="center"/>
        <w:rPr>
          <w:lang w:val="uk-UA"/>
        </w:rPr>
      </w:pPr>
    </w:p>
    <w:p w:rsidR="00AE18E6" w:rsidRPr="00D54443" w:rsidRDefault="00AE18E6" w:rsidP="00AE18E6">
      <w:pPr>
        <w:pBdr>
          <w:bottom w:val="single" w:sz="12" w:space="1" w:color="auto"/>
        </w:pBdr>
        <w:jc w:val="center"/>
        <w:rPr>
          <w:lang w:val="uk-UA"/>
        </w:rPr>
      </w:pPr>
    </w:p>
    <w:p w:rsidR="00AE18E6" w:rsidRPr="00D54443" w:rsidRDefault="00AE18E6" w:rsidP="00AE18E6">
      <w:pPr>
        <w:pBdr>
          <w:bottom w:val="single" w:sz="12" w:space="1" w:color="auto"/>
        </w:pBd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  <w:r w:rsidRPr="00D54443">
        <w:rPr>
          <w:lang w:val="uk-UA"/>
        </w:rPr>
        <w:t>(найменування споживача)</w:t>
      </w: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pBdr>
          <w:bottom w:val="single" w:sz="12" w:space="1" w:color="auto"/>
        </w:pBd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  <w:r w:rsidRPr="00D54443">
        <w:rPr>
          <w:lang w:val="uk-UA"/>
        </w:rPr>
        <w:t>(фактична адреса об'єкта споживача)</w:t>
      </w: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both"/>
        <w:rPr>
          <w:bCs/>
          <w:lang w:val="uk-UA"/>
        </w:rPr>
      </w:pPr>
      <w:r w:rsidRPr="00D54443">
        <w:rPr>
          <w:bCs/>
          <w:lang w:val="uk-UA"/>
        </w:rPr>
        <w:t>Розроблено________________________________________________________________</w:t>
      </w:r>
    </w:p>
    <w:p w:rsidR="00AE18E6" w:rsidRPr="00D54443" w:rsidRDefault="00AE18E6" w:rsidP="00AE18E6">
      <w:pPr>
        <w:jc w:val="center"/>
        <w:rPr>
          <w:lang w:val="uk-UA"/>
        </w:rPr>
      </w:pPr>
      <w:r w:rsidRPr="00D54443">
        <w:rPr>
          <w:lang w:val="uk-UA"/>
        </w:rPr>
        <w:t>(посада, П.І.Б., підпис)</w:t>
      </w:r>
    </w:p>
    <w:p w:rsidR="00AE18E6" w:rsidRPr="00D54443" w:rsidRDefault="00AE18E6" w:rsidP="00AE18E6">
      <w:pPr>
        <w:jc w:val="both"/>
        <w:rPr>
          <w:bCs/>
          <w:i/>
          <w:iCs/>
          <w:lang w:val="uk-UA"/>
        </w:rPr>
      </w:pPr>
    </w:p>
    <w:p w:rsidR="00AE18E6" w:rsidRPr="00D54443" w:rsidRDefault="00AE18E6" w:rsidP="00AE18E6">
      <w:pPr>
        <w:jc w:val="both"/>
        <w:rPr>
          <w:lang w:val="uk-UA"/>
        </w:rPr>
      </w:pPr>
    </w:p>
    <w:p w:rsidR="00AE18E6" w:rsidRPr="00D54443" w:rsidRDefault="00AE18E6" w:rsidP="00AE18E6">
      <w:pPr>
        <w:jc w:val="both"/>
        <w:rPr>
          <w:lang w:val="uk-UA"/>
        </w:rPr>
      </w:pPr>
    </w:p>
    <w:p w:rsidR="00AE18E6" w:rsidRDefault="00AE18E6" w:rsidP="00AE18E6">
      <w:pPr>
        <w:spacing w:line="360" w:lineRule="auto"/>
        <w:jc w:val="center"/>
        <w:rPr>
          <w:lang w:val="uk-UA"/>
        </w:rPr>
      </w:pPr>
    </w:p>
    <w:p w:rsidR="00AE18E6" w:rsidRPr="00D54443" w:rsidRDefault="00AE18E6" w:rsidP="00AE18E6">
      <w:pPr>
        <w:spacing w:line="360" w:lineRule="auto"/>
        <w:jc w:val="center"/>
        <w:rPr>
          <w:lang w:val="uk-UA"/>
        </w:rPr>
      </w:pPr>
    </w:p>
    <w:p w:rsidR="00AE18E6" w:rsidRPr="00D54443" w:rsidRDefault="00AE18E6" w:rsidP="00AE18E6">
      <w:pPr>
        <w:spacing w:line="360" w:lineRule="auto"/>
        <w:jc w:val="center"/>
        <w:rPr>
          <w:lang w:val="uk-UA"/>
        </w:rPr>
      </w:pPr>
    </w:p>
    <w:p w:rsidR="00AE18E6" w:rsidRPr="00D54443" w:rsidRDefault="00AE18E6" w:rsidP="00AE18E6">
      <w:pPr>
        <w:spacing w:line="360" w:lineRule="auto"/>
        <w:jc w:val="center"/>
        <w:rPr>
          <w:lang w:val="uk-UA"/>
        </w:rPr>
      </w:pPr>
      <w:r w:rsidRPr="00D54443">
        <w:rPr>
          <w:lang w:val="uk-UA"/>
        </w:rPr>
        <w:t>м. Біла Церква</w:t>
      </w:r>
    </w:p>
    <w:p w:rsidR="00AE18E6" w:rsidRPr="00D54443" w:rsidRDefault="00AE18E6" w:rsidP="00AE18E6">
      <w:pPr>
        <w:spacing w:line="360" w:lineRule="auto"/>
        <w:jc w:val="center"/>
        <w:rPr>
          <w:lang w:val="uk-UA"/>
        </w:rPr>
      </w:pPr>
      <w:r w:rsidRPr="00D54443">
        <w:rPr>
          <w:lang w:val="uk-UA"/>
        </w:rPr>
        <w:t>20___ р</w:t>
      </w:r>
    </w:p>
    <w:p w:rsidR="00AE18E6" w:rsidRDefault="00AE18E6" w:rsidP="00AE18E6">
      <w:pPr>
        <w:spacing w:line="360" w:lineRule="auto"/>
        <w:jc w:val="center"/>
        <w:rPr>
          <w:bCs/>
          <w:lang w:val="uk-UA"/>
        </w:rPr>
      </w:pPr>
    </w:p>
    <w:p w:rsidR="00AE18E6" w:rsidRDefault="00AE18E6" w:rsidP="00AE18E6">
      <w:pPr>
        <w:spacing w:line="360" w:lineRule="auto"/>
        <w:jc w:val="center"/>
        <w:rPr>
          <w:bCs/>
          <w:lang w:val="uk-UA"/>
        </w:rPr>
      </w:pPr>
    </w:p>
    <w:p w:rsidR="00AE18E6" w:rsidRDefault="00AE18E6" w:rsidP="00AE18E6">
      <w:pPr>
        <w:spacing w:line="360" w:lineRule="auto"/>
        <w:jc w:val="center"/>
        <w:rPr>
          <w:bCs/>
          <w:lang w:val="uk-UA"/>
        </w:rPr>
      </w:pPr>
    </w:p>
    <w:p w:rsidR="00AE18E6" w:rsidRDefault="00AE18E6" w:rsidP="00AE18E6">
      <w:pPr>
        <w:spacing w:line="360" w:lineRule="auto"/>
        <w:jc w:val="center"/>
        <w:rPr>
          <w:bCs/>
          <w:lang w:val="uk-UA"/>
        </w:rPr>
      </w:pPr>
    </w:p>
    <w:p w:rsidR="00AE18E6" w:rsidRDefault="00AE18E6" w:rsidP="00AE18E6">
      <w:pPr>
        <w:spacing w:line="360" w:lineRule="auto"/>
        <w:jc w:val="center"/>
        <w:rPr>
          <w:bCs/>
          <w:lang w:val="uk-UA"/>
        </w:rPr>
      </w:pPr>
    </w:p>
    <w:p w:rsidR="00AE18E6" w:rsidRDefault="00AE18E6" w:rsidP="00AE18E6">
      <w:pPr>
        <w:spacing w:line="360" w:lineRule="auto"/>
        <w:jc w:val="center"/>
        <w:rPr>
          <w:bCs/>
          <w:lang w:val="uk-UA"/>
        </w:rPr>
      </w:pPr>
    </w:p>
    <w:p w:rsidR="00AE18E6" w:rsidRDefault="00AE18E6" w:rsidP="00AE18E6">
      <w:pPr>
        <w:spacing w:line="360" w:lineRule="auto"/>
        <w:jc w:val="center"/>
        <w:rPr>
          <w:bCs/>
          <w:lang w:val="uk-UA"/>
        </w:rPr>
      </w:pPr>
    </w:p>
    <w:p w:rsidR="00AE18E6" w:rsidRPr="00D54443" w:rsidRDefault="00AE18E6" w:rsidP="00AE18E6">
      <w:pPr>
        <w:spacing w:line="360" w:lineRule="auto"/>
        <w:jc w:val="center"/>
        <w:rPr>
          <w:bCs/>
          <w:lang w:val="uk-UA"/>
        </w:rPr>
      </w:pPr>
      <w:r w:rsidRPr="00D54443">
        <w:rPr>
          <w:bCs/>
          <w:lang w:val="uk-UA"/>
        </w:rPr>
        <w:lastRenderedPageBreak/>
        <w:t>ЗМІСТ</w:t>
      </w:r>
    </w:p>
    <w:tbl>
      <w:tblPr>
        <w:tblW w:w="9540" w:type="dxa"/>
        <w:tblInd w:w="2" w:type="dxa"/>
        <w:tblLook w:val="01E0" w:firstRow="1" w:lastRow="1" w:firstColumn="1" w:lastColumn="1" w:noHBand="0" w:noVBand="0"/>
      </w:tblPr>
      <w:tblGrid>
        <w:gridCol w:w="1144"/>
        <w:gridCol w:w="7136"/>
        <w:gridCol w:w="1260"/>
      </w:tblGrid>
      <w:tr w:rsidR="00AE18E6" w:rsidRPr="00D54443" w:rsidTr="00331F17">
        <w:tc>
          <w:tcPr>
            <w:tcW w:w="1144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  <w:tc>
          <w:tcPr>
            <w:tcW w:w="7136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стор.</w:t>
            </w:r>
          </w:p>
        </w:tc>
      </w:tr>
      <w:tr w:rsidR="00AE18E6" w:rsidRPr="00D54443" w:rsidTr="00331F17">
        <w:tc>
          <w:tcPr>
            <w:tcW w:w="1144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  <w:tc>
          <w:tcPr>
            <w:tcW w:w="7136" w:type="dxa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Загальні положення</w:t>
            </w:r>
          </w:p>
        </w:tc>
        <w:tc>
          <w:tcPr>
            <w:tcW w:w="1260" w:type="dxa"/>
          </w:tcPr>
          <w:p w:rsidR="00AE18E6" w:rsidRPr="00D54443" w:rsidRDefault="00AE18E6" w:rsidP="00331F17">
            <w:pPr>
              <w:rPr>
                <w:lang w:val="uk-UA"/>
              </w:rPr>
            </w:pPr>
            <w:bookmarkStart w:id="0" w:name="_GoBack"/>
            <w:bookmarkEnd w:id="0"/>
          </w:p>
        </w:tc>
      </w:tr>
      <w:tr w:rsidR="00AE18E6" w:rsidRPr="00D54443" w:rsidTr="00331F17">
        <w:tc>
          <w:tcPr>
            <w:tcW w:w="1144" w:type="dxa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1.</w:t>
            </w:r>
          </w:p>
        </w:tc>
        <w:tc>
          <w:tcPr>
            <w:tcW w:w="7136" w:type="dxa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Відомості про споживача послуг</w:t>
            </w:r>
          </w:p>
        </w:tc>
        <w:tc>
          <w:tcPr>
            <w:tcW w:w="1260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c>
          <w:tcPr>
            <w:tcW w:w="1144" w:type="dxa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2.</w:t>
            </w:r>
          </w:p>
        </w:tc>
        <w:tc>
          <w:tcPr>
            <w:tcW w:w="7136" w:type="dxa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 xml:space="preserve">Водоспоживання </w:t>
            </w:r>
          </w:p>
        </w:tc>
        <w:tc>
          <w:tcPr>
            <w:tcW w:w="1260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c>
          <w:tcPr>
            <w:tcW w:w="1144" w:type="dxa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3.</w:t>
            </w:r>
          </w:p>
        </w:tc>
        <w:tc>
          <w:tcPr>
            <w:tcW w:w="7136" w:type="dxa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 xml:space="preserve">Водовідведення </w:t>
            </w:r>
          </w:p>
        </w:tc>
        <w:tc>
          <w:tcPr>
            <w:tcW w:w="1260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c>
          <w:tcPr>
            <w:tcW w:w="1144" w:type="dxa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4.</w:t>
            </w:r>
          </w:p>
        </w:tc>
        <w:tc>
          <w:tcPr>
            <w:tcW w:w="7136" w:type="dxa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Відомості водоспоживання та водовідведення</w:t>
            </w:r>
          </w:p>
        </w:tc>
        <w:tc>
          <w:tcPr>
            <w:tcW w:w="1260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c>
          <w:tcPr>
            <w:tcW w:w="1144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  <w:tc>
          <w:tcPr>
            <w:tcW w:w="7136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c>
          <w:tcPr>
            <w:tcW w:w="1144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  <w:tc>
          <w:tcPr>
            <w:tcW w:w="7136" w:type="dxa"/>
          </w:tcPr>
          <w:p w:rsidR="00AE18E6" w:rsidRPr="00D54443" w:rsidRDefault="00AE18E6" w:rsidP="00331F17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</w:tbl>
    <w:p w:rsidR="00AE18E6" w:rsidRPr="00D54443" w:rsidRDefault="00AE18E6" w:rsidP="00AE18E6">
      <w:pPr>
        <w:spacing w:line="360" w:lineRule="auto"/>
        <w:rPr>
          <w:lang w:val="uk-UA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ind w:left="360"/>
        <w:jc w:val="center"/>
        <w:rPr>
          <w:rStyle w:val="af6"/>
          <w:bCs/>
          <w:sz w:val="24"/>
          <w:szCs w:val="24"/>
        </w:rPr>
      </w:pPr>
      <w:r w:rsidRPr="00D54443">
        <w:rPr>
          <w:rStyle w:val="af6"/>
          <w:bCs/>
          <w:sz w:val="24"/>
          <w:szCs w:val="24"/>
        </w:rPr>
        <w:t>ЗАГАЛЬНІ ПОЛОЖЕННЯ</w:t>
      </w:r>
    </w:p>
    <w:p w:rsidR="00AE18E6" w:rsidRPr="00D54443" w:rsidRDefault="00AE18E6" w:rsidP="00AE18E6">
      <w:pPr>
        <w:suppressAutoHyphens/>
        <w:ind w:left="360"/>
        <w:jc w:val="center"/>
        <w:rPr>
          <w:rStyle w:val="af6"/>
          <w:bCs/>
          <w:sz w:val="24"/>
          <w:szCs w:val="24"/>
        </w:rPr>
      </w:pPr>
    </w:p>
    <w:p w:rsidR="00AE18E6" w:rsidRPr="00D54443" w:rsidRDefault="00AE18E6" w:rsidP="00AE18E6">
      <w:pPr>
        <w:suppressAutoHyphens/>
        <w:ind w:left="360" w:right="74"/>
        <w:jc w:val="both"/>
        <w:rPr>
          <w:lang w:val="uk-UA"/>
        </w:rPr>
      </w:pPr>
      <w:r w:rsidRPr="00D54443">
        <w:rPr>
          <w:lang w:val="uk-UA"/>
        </w:rPr>
        <w:t xml:space="preserve">1. Паспорт водного господарства підприємства розроблюється відповідно до вимог ”Правил приймання стічних вод підприємств у комунальні і відомчі системи каналізації населених пунктів України”, затверджених Наказом Держбуду України 19.02.2002р. за №37, зареєстрованих в Мінюсті України 26.04.2002р. за №403/6691; відповідно до Закону України </w:t>
      </w:r>
      <w:proofErr w:type="spellStart"/>
      <w:r w:rsidRPr="00D54443">
        <w:rPr>
          <w:lang w:val="uk-UA"/>
        </w:rPr>
        <w:t>„Про</w:t>
      </w:r>
      <w:proofErr w:type="spellEnd"/>
      <w:r w:rsidRPr="00D54443">
        <w:rPr>
          <w:lang w:val="uk-UA"/>
        </w:rPr>
        <w:t xml:space="preserve"> охорону навколишнього природного середовища”, Водного кодексу України, “Правил охорони поверхневих вод від забруднення зворотними водами”, затверджених постановою Кабінету Міністрів України від 25 березня 1999 р. №465, та місцевих "Правил приймання стічних вод підприємств у систему каналізації м. Біла Церква».</w:t>
      </w:r>
    </w:p>
    <w:p w:rsidR="00AE18E6" w:rsidRPr="00D54443" w:rsidRDefault="00AE18E6" w:rsidP="00AE18E6">
      <w:pPr>
        <w:suppressAutoHyphens/>
        <w:ind w:left="360" w:right="74"/>
        <w:jc w:val="both"/>
        <w:rPr>
          <w:lang w:val="uk-UA"/>
        </w:rPr>
      </w:pPr>
    </w:p>
    <w:p w:rsidR="00AE18E6" w:rsidRPr="00D54443" w:rsidRDefault="00AE18E6" w:rsidP="00AE18E6">
      <w:pPr>
        <w:tabs>
          <w:tab w:val="left" w:pos="4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uppressAutoHyphens/>
        <w:ind w:left="360" w:hanging="15"/>
        <w:jc w:val="both"/>
        <w:rPr>
          <w:lang w:val="uk-UA"/>
        </w:rPr>
      </w:pPr>
      <w:r w:rsidRPr="00D54443">
        <w:rPr>
          <w:lang w:val="uk-UA"/>
        </w:rPr>
        <w:t>2. Паспорт містить відомості про системи водопостачання та водовідведення Підприємства з характеристикою їх технічних параметрів і фактичного стану на момент складання паспорта.</w:t>
      </w:r>
    </w:p>
    <w:p w:rsidR="00AE18E6" w:rsidRPr="00D54443" w:rsidRDefault="00AE18E6" w:rsidP="00AE18E6">
      <w:pPr>
        <w:pStyle w:val="a8"/>
        <w:tabs>
          <w:tab w:val="left" w:pos="0"/>
          <w:tab w:val="left" w:pos="660"/>
        </w:tabs>
        <w:suppressAutoHyphens/>
        <w:spacing w:after="0"/>
        <w:ind w:left="357"/>
        <w:jc w:val="both"/>
        <w:rPr>
          <w:lang w:val="uk-UA"/>
        </w:rPr>
      </w:pPr>
    </w:p>
    <w:p w:rsidR="00AE18E6" w:rsidRPr="00D54443" w:rsidRDefault="00AE18E6" w:rsidP="00AE18E6">
      <w:pPr>
        <w:pStyle w:val="a8"/>
        <w:tabs>
          <w:tab w:val="left" w:pos="0"/>
          <w:tab w:val="left" w:pos="660"/>
        </w:tabs>
        <w:suppressAutoHyphens/>
        <w:spacing w:after="0"/>
        <w:ind w:left="357"/>
        <w:jc w:val="both"/>
        <w:rPr>
          <w:lang w:val="uk-UA"/>
        </w:rPr>
      </w:pPr>
      <w:r w:rsidRPr="009A6872">
        <w:rPr>
          <w:lang w:val="uk-UA"/>
        </w:rPr>
        <w:t>3. У випадку, коли Підприємство складається з двох і більше окремо розташованих об'єктів, які підключені до міських мереж водопостачання та водовідведення, для Підприємства складається один Паспорт водного господарства, який містить розділи по кожному з цих об'єктів.</w:t>
      </w:r>
    </w:p>
    <w:p w:rsidR="00AE18E6" w:rsidRPr="00D54443" w:rsidRDefault="00AE18E6" w:rsidP="00AE18E6">
      <w:pPr>
        <w:pStyle w:val="a8"/>
        <w:tabs>
          <w:tab w:val="left" w:pos="0"/>
          <w:tab w:val="left" w:pos="660"/>
        </w:tabs>
        <w:suppressAutoHyphens/>
        <w:spacing w:after="0"/>
        <w:ind w:left="360"/>
        <w:rPr>
          <w:lang w:val="uk-UA"/>
        </w:rPr>
      </w:pPr>
    </w:p>
    <w:p w:rsidR="00AE18E6" w:rsidRPr="00D54443" w:rsidRDefault="00AE18E6" w:rsidP="00AE18E6">
      <w:pPr>
        <w:pStyle w:val="a8"/>
        <w:tabs>
          <w:tab w:val="left" w:pos="0"/>
          <w:tab w:val="left" w:pos="360"/>
        </w:tabs>
        <w:suppressAutoHyphens/>
        <w:spacing w:after="0"/>
        <w:ind w:left="357"/>
        <w:jc w:val="both"/>
        <w:rPr>
          <w:lang w:val="uk-UA"/>
        </w:rPr>
      </w:pPr>
      <w:r w:rsidRPr="00D54443">
        <w:rPr>
          <w:lang w:val="uk-UA"/>
        </w:rPr>
        <w:t>4.Паспорт містить відомості про перспективи розвитку водопостачання та водовідведення Підприємства та план заходів по збереженню водних ресурсів та надійної експлуатації систем водопостачання і водовідведення підприємства.</w:t>
      </w:r>
    </w:p>
    <w:p w:rsidR="00AE18E6" w:rsidRPr="00D54443" w:rsidRDefault="00AE18E6" w:rsidP="00AE18E6">
      <w:pPr>
        <w:pStyle w:val="a8"/>
        <w:tabs>
          <w:tab w:val="left" w:pos="0"/>
          <w:tab w:val="left" w:pos="360"/>
        </w:tabs>
        <w:suppressAutoHyphens/>
        <w:spacing w:after="0"/>
        <w:ind w:left="357"/>
        <w:jc w:val="both"/>
        <w:rPr>
          <w:lang w:val="uk-UA"/>
        </w:rPr>
      </w:pPr>
    </w:p>
    <w:p w:rsidR="00AE18E6" w:rsidRPr="00D54443" w:rsidRDefault="00AE18E6" w:rsidP="00AE18E6">
      <w:pPr>
        <w:pStyle w:val="210"/>
        <w:tabs>
          <w:tab w:val="left" w:pos="0"/>
          <w:tab w:val="left" w:pos="660"/>
          <w:tab w:val="left" w:pos="216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D54443">
        <w:rPr>
          <w:rFonts w:ascii="Times New Roman" w:hAnsi="Times New Roman" w:cs="Times New Roman"/>
          <w:sz w:val="24"/>
          <w:szCs w:val="24"/>
        </w:rPr>
        <w:t>5. Паспорт складається у двох примірниках, затверджується керівником Підприємства і погоджується з Водоканалом. Один екземпляр Паспорту знаходиться на підприємстві, другий надається у Водоканал для укладення  Договору. Відповідальність за правильність даних, що містяться в Паспорті, несе керівник Підприємства.</w:t>
      </w:r>
    </w:p>
    <w:p w:rsidR="00AE18E6" w:rsidRPr="00D54443" w:rsidRDefault="00AE18E6" w:rsidP="00AE18E6">
      <w:pPr>
        <w:pStyle w:val="210"/>
        <w:tabs>
          <w:tab w:val="left" w:pos="0"/>
          <w:tab w:val="left" w:pos="660"/>
          <w:tab w:val="left" w:pos="2160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E18E6" w:rsidRPr="00D54443" w:rsidRDefault="00AE18E6" w:rsidP="00AE18E6">
      <w:pPr>
        <w:pStyle w:val="a8"/>
        <w:tabs>
          <w:tab w:val="left" w:pos="0"/>
          <w:tab w:val="left" w:pos="660"/>
          <w:tab w:val="left" w:pos="9922"/>
        </w:tabs>
        <w:suppressAutoHyphens/>
        <w:ind w:left="360"/>
        <w:jc w:val="both"/>
        <w:rPr>
          <w:lang w:val="uk-UA"/>
        </w:rPr>
      </w:pPr>
      <w:r w:rsidRPr="00D54443">
        <w:rPr>
          <w:lang w:val="uk-UA"/>
        </w:rPr>
        <w:t>6. Паспорт дійсний протягом дії Договору. Паспорт коригується відповідно до фактичного стану водного господарства, але не рідше ніж один раз на три роки.</w:t>
      </w: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lang w:val="uk-UA"/>
        </w:rPr>
      </w:pPr>
    </w:p>
    <w:p w:rsidR="00AE18E6" w:rsidRPr="00D54443" w:rsidRDefault="00AE18E6" w:rsidP="00AE18E6">
      <w:pPr>
        <w:ind w:left="360"/>
        <w:jc w:val="center"/>
        <w:rPr>
          <w:bCs/>
          <w:lang w:val="uk-UA"/>
        </w:rPr>
      </w:pPr>
      <w:r w:rsidRPr="00D54443">
        <w:rPr>
          <w:bCs/>
          <w:lang w:val="uk-UA"/>
        </w:rPr>
        <w:t>1. Відомості про споживача послуг</w:t>
      </w:r>
    </w:p>
    <w:p w:rsidR="00AE18E6" w:rsidRPr="00D54443" w:rsidRDefault="00AE18E6" w:rsidP="00AE18E6">
      <w:pPr>
        <w:ind w:right="-144" w:firstLine="360"/>
        <w:jc w:val="right"/>
        <w:rPr>
          <w:sz w:val="23"/>
          <w:szCs w:val="23"/>
          <w:lang w:val="uk-UA"/>
        </w:rPr>
      </w:pPr>
      <w:r w:rsidRPr="00D54443">
        <w:rPr>
          <w:sz w:val="23"/>
          <w:szCs w:val="23"/>
          <w:lang w:val="uk-UA"/>
        </w:rPr>
        <w:t>Таблиця 1.</w:t>
      </w:r>
    </w:p>
    <w:tbl>
      <w:tblPr>
        <w:tblpPr w:leftFromText="180" w:rightFromText="180" w:vertAnchor="text" w:horzAnchor="margin" w:tblpX="61" w:tblpY="1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170"/>
      </w:tblGrid>
      <w:tr w:rsidR="00AE18E6" w:rsidRPr="00D54443" w:rsidTr="00331F17">
        <w:trPr>
          <w:trHeight w:val="295"/>
        </w:trPr>
        <w:tc>
          <w:tcPr>
            <w:tcW w:w="7054" w:type="dxa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1. Найменування споживача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rPr>
          <w:trHeight w:val="166"/>
        </w:trPr>
        <w:tc>
          <w:tcPr>
            <w:tcW w:w="7054" w:type="dxa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2. Реквізити споживача</w:t>
            </w:r>
          </w:p>
          <w:p w:rsidR="00AE18E6" w:rsidRPr="00D54443" w:rsidRDefault="00AE18E6" w:rsidP="00331F17">
            <w:pPr>
              <w:ind w:firstLine="284"/>
              <w:rPr>
                <w:lang w:val="uk-UA"/>
              </w:rPr>
            </w:pPr>
            <w:r w:rsidRPr="00D54443">
              <w:rPr>
                <w:i/>
                <w:iCs/>
                <w:lang w:val="uk-UA"/>
              </w:rPr>
              <w:t>Адреса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rPr>
          <w:trHeight w:val="222"/>
        </w:trPr>
        <w:tc>
          <w:tcPr>
            <w:tcW w:w="7054" w:type="dxa"/>
          </w:tcPr>
          <w:p w:rsidR="00AE18E6" w:rsidRPr="00D54443" w:rsidRDefault="00AE18E6" w:rsidP="00331F17">
            <w:pPr>
              <w:tabs>
                <w:tab w:val="center" w:pos="2542"/>
              </w:tabs>
              <w:rPr>
                <w:lang w:val="uk-UA"/>
              </w:rPr>
            </w:pPr>
            <w:r w:rsidRPr="00D54443">
              <w:rPr>
                <w:lang w:val="uk-UA"/>
              </w:rPr>
              <w:t xml:space="preserve">3. Телефон, </w:t>
            </w:r>
            <w:proofErr w:type="spellStart"/>
            <w:r w:rsidRPr="00D54443">
              <w:rPr>
                <w:lang w:val="uk-UA"/>
              </w:rPr>
              <w:t>телефон</w:t>
            </w:r>
            <w:proofErr w:type="spellEnd"/>
            <w:r w:rsidRPr="00D54443">
              <w:rPr>
                <w:lang w:val="uk-UA"/>
              </w:rPr>
              <w:t xml:space="preserve"> мобільний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rPr>
          <w:trHeight w:val="149"/>
        </w:trPr>
        <w:tc>
          <w:tcPr>
            <w:tcW w:w="7054" w:type="dxa"/>
          </w:tcPr>
          <w:p w:rsidR="00AE18E6" w:rsidRPr="00D54443" w:rsidRDefault="00AE18E6" w:rsidP="00331F17">
            <w:pPr>
              <w:tabs>
                <w:tab w:val="center" w:pos="2542"/>
              </w:tabs>
              <w:rPr>
                <w:lang w:val="uk-UA"/>
              </w:rPr>
            </w:pPr>
            <w:r w:rsidRPr="00D54443">
              <w:rPr>
                <w:lang w:val="uk-UA"/>
              </w:rPr>
              <w:t>4. Електронна пошта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rPr>
          <w:trHeight w:val="343"/>
        </w:trPr>
        <w:tc>
          <w:tcPr>
            <w:tcW w:w="7054" w:type="dxa"/>
          </w:tcPr>
          <w:p w:rsidR="00AE18E6" w:rsidRPr="00D54443" w:rsidRDefault="00AE18E6" w:rsidP="00331F17">
            <w:pPr>
              <w:tabs>
                <w:tab w:val="left" w:pos="360"/>
              </w:tabs>
              <w:ind w:left="360" w:hanging="360"/>
              <w:rPr>
                <w:lang w:val="uk-UA"/>
              </w:rPr>
            </w:pPr>
            <w:r w:rsidRPr="00D54443">
              <w:rPr>
                <w:lang w:val="uk-UA"/>
              </w:rPr>
              <w:t>5. Платіжні реквізити споживача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rPr>
          <w:trHeight w:val="353"/>
        </w:trPr>
        <w:tc>
          <w:tcPr>
            <w:tcW w:w="7054" w:type="dxa"/>
          </w:tcPr>
          <w:p w:rsidR="00AE18E6" w:rsidRPr="00D54443" w:rsidRDefault="00AE18E6" w:rsidP="00331F17">
            <w:pPr>
              <w:tabs>
                <w:tab w:val="left" w:pos="300"/>
              </w:tabs>
              <w:rPr>
                <w:lang w:val="uk-UA"/>
              </w:rPr>
            </w:pPr>
            <w:r w:rsidRPr="00D54443">
              <w:rPr>
                <w:lang w:val="uk-UA"/>
              </w:rPr>
              <w:t>6. Підпорядкованість підприємства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rPr>
          <w:trHeight w:val="299"/>
        </w:trPr>
        <w:tc>
          <w:tcPr>
            <w:tcW w:w="7054" w:type="dxa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7. Керівник підприємства</w:t>
            </w:r>
          </w:p>
          <w:p w:rsidR="00AE18E6" w:rsidRPr="00D54443" w:rsidRDefault="00AE18E6" w:rsidP="00331F17">
            <w:pPr>
              <w:ind w:firstLine="284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(Посада, П.І.Б.,№ тел.)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rPr>
          <w:trHeight w:val="222"/>
        </w:trPr>
        <w:tc>
          <w:tcPr>
            <w:tcW w:w="7054" w:type="dxa"/>
          </w:tcPr>
          <w:p w:rsidR="00AE18E6" w:rsidRPr="00D54443" w:rsidRDefault="00AE18E6" w:rsidP="00331F17">
            <w:pPr>
              <w:tabs>
                <w:tab w:val="left" w:pos="285"/>
              </w:tabs>
              <w:rPr>
                <w:lang w:val="uk-UA"/>
              </w:rPr>
            </w:pPr>
            <w:r w:rsidRPr="00D54443">
              <w:rPr>
                <w:lang w:val="uk-UA"/>
              </w:rPr>
              <w:t>8. Головний інженер</w:t>
            </w:r>
          </w:p>
          <w:p w:rsidR="00AE18E6" w:rsidRPr="00D54443" w:rsidRDefault="00AE18E6" w:rsidP="00331F17">
            <w:pPr>
              <w:ind w:firstLine="284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(Посада, П.І.Б.,№ тел.)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rPr>
          <w:trHeight w:val="222"/>
        </w:trPr>
        <w:tc>
          <w:tcPr>
            <w:tcW w:w="7054" w:type="dxa"/>
          </w:tcPr>
          <w:p w:rsidR="00AE18E6" w:rsidRPr="00D54443" w:rsidRDefault="00AE18E6" w:rsidP="00331F17">
            <w:pPr>
              <w:tabs>
                <w:tab w:val="left" w:pos="330"/>
              </w:tabs>
              <w:rPr>
                <w:lang w:val="uk-UA"/>
              </w:rPr>
            </w:pPr>
            <w:r w:rsidRPr="00D54443">
              <w:rPr>
                <w:lang w:val="uk-UA"/>
              </w:rPr>
              <w:t>9. Головний енергетик</w:t>
            </w:r>
          </w:p>
          <w:p w:rsidR="00AE18E6" w:rsidRPr="00D54443" w:rsidRDefault="00AE18E6" w:rsidP="00331F17">
            <w:pPr>
              <w:tabs>
                <w:tab w:val="left" w:pos="0"/>
              </w:tabs>
              <w:ind w:firstLine="284"/>
              <w:rPr>
                <w:lang w:val="uk-UA"/>
              </w:rPr>
            </w:pPr>
            <w:r w:rsidRPr="00D54443">
              <w:rPr>
                <w:i/>
                <w:iCs/>
                <w:lang w:val="uk-UA"/>
              </w:rPr>
              <w:t>(Посада, П.І.Б.,№ тел.)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rPr>
          <w:trHeight w:val="222"/>
        </w:trPr>
        <w:tc>
          <w:tcPr>
            <w:tcW w:w="7054" w:type="dxa"/>
          </w:tcPr>
          <w:p w:rsidR="00AE18E6" w:rsidRPr="00D54443" w:rsidRDefault="00AE18E6" w:rsidP="00331F17">
            <w:pPr>
              <w:suppressAutoHyphens/>
              <w:ind w:left="284" w:hanging="284"/>
              <w:rPr>
                <w:i/>
                <w:iCs/>
                <w:lang w:val="uk-UA"/>
              </w:rPr>
            </w:pPr>
            <w:r w:rsidRPr="00D54443">
              <w:rPr>
                <w:lang w:val="uk-UA"/>
              </w:rPr>
              <w:t>10. Відповідальна особа за раціональне використання питної води і скид стічних вод</w:t>
            </w:r>
            <w:r w:rsidRPr="00D54443">
              <w:rPr>
                <w:i/>
                <w:iCs/>
                <w:lang w:val="uk-UA"/>
              </w:rPr>
              <w:t xml:space="preserve"> (Посада, П.І.Б.,№ тел., згідно наказу)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i/>
                <w:iCs/>
                <w:lang w:val="uk-UA"/>
              </w:rPr>
            </w:pPr>
          </w:p>
        </w:tc>
      </w:tr>
      <w:tr w:rsidR="00AE18E6" w:rsidRPr="00D54443" w:rsidTr="00331F17">
        <w:trPr>
          <w:trHeight w:val="222"/>
        </w:trPr>
        <w:tc>
          <w:tcPr>
            <w:tcW w:w="7054" w:type="dxa"/>
          </w:tcPr>
          <w:p w:rsidR="00AE18E6" w:rsidRPr="00D54443" w:rsidRDefault="00AE18E6" w:rsidP="00331F17">
            <w:pPr>
              <w:suppressAutoHyphens/>
              <w:ind w:left="284" w:hanging="284"/>
              <w:jc w:val="both"/>
              <w:rPr>
                <w:lang w:val="uk-UA"/>
              </w:rPr>
            </w:pPr>
            <w:r w:rsidRPr="00D54443">
              <w:rPr>
                <w:lang w:val="uk-UA"/>
              </w:rPr>
              <w:t xml:space="preserve">11. Перелік осіб, </w:t>
            </w:r>
            <w:proofErr w:type="spellStart"/>
            <w:r w:rsidRPr="00D54443">
              <w:rPr>
                <w:lang w:val="uk-UA"/>
              </w:rPr>
              <w:t>відповідальнихза</w:t>
            </w:r>
            <w:proofErr w:type="spellEnd"/>
            <w:r w:rsidRPr="00D54443">
              <w:rPr>
                <w:lang w:val="uk-UA"/>
              </w:rPr>
              <w:t xml:space="preserve"> відбір проб, (3 чол.)</w:t>
            </w:r>
          </w:p>
          <w:p w:rsidR="00AE18E6" w:rsidRPr="00D54443" w:rsidRDefault="00AE18E6" w:rsidP="00331F17">
            <w:pPr>
              <w:suppressAutoHyphens/>
              <w:ind w:firstLine="284"/>
              <w:jc w:val="both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(Посада, П.І.Б.,№ тел., згідно наказу)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i/>
                <w:iCs/>
                <w:lang w:val="uk-UA"/>
              </w:rPr>
            </w:pPr>
          </w:p>
        </w:tc>
      </w:tr>
      <w:tr w:rsidR="00AE18E6" w:rsidRPr="00D54443" w:rsidTr="00331F17">
        <w:trPr>
          <w:trHeight w:val="222"/>
        </w:trPr>
        <w:tc>
          <w:tcPr>
            <w:tcW w:w="7054" w:type="dxa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12. Режим роботи споживача:</w:t>
            </w:r>
          </w:p>
          <w:p w:rsidR="00AE18E6" w:rsidRPr="00D54443" w:rsidRDefault="00AE18E6" w:rsidP="00331F17">
            <w:pPr>
              <w:ind w:firstLine="284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- кількість днів на рік</w:t>
            </w:r>
          </w:p>
          <w:p w:rsidR="00AE18E6" w:rsidRPr="00D54443" w:rsidRDefault="00AE18E6" w:rsidP="00331F17">
            <w:pPr>
              <w:ind w:firstLine="284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- кількість змін на добу</w:t>
            </w:r>
          </w:p>
          <w:p w:rsidR="00AE18E6" w:rsidRPr="00D54443" w:rsidRDefault="00AE18E6" w:rsidP="00331F17">
            <w:pPr>
              <w:ind w:firstLine="284"/>
              <w:rPr>
                <w:lang w:val="uk-UA"/>
              </w:rPr>
            </w:pPr>
            <w:r w:rsidRPr="00D54443">
              <w:rPr>
                <w:i/>
                <w:iCs/>
                <w:lang w:val="uk-UA"/>
              </w:rPr>
              <w:t>- кількість годин у зміну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i/>
                <w:iCs/>
                <w:lang w:val="uk-UA"/>
              </w:rPr>
            </w:pPr>
          </w:p>
        </w:tc>
      </w:tr>
      <w:tr w:rsidR="00AE18E6" w:rsidRPr="00D54443" w:rsidTr="00331F17">
        <w:trPr>
          <w:trHeight w:val="222"/>
        </w:trPr>
        <w:tc>
          <w:tcPr>
            <w:tcW w:w="7054" w:type="dxa"/>
          </w:tcPr>
          <w:p w:rsidR="00AE18E6" w:rsidRPr="00D54443" w:rsidRDefault="00AE18E6" w:rsidP="00331F17">
            <w:pPr>
              <w:tabs>
                <w:tab w:val="left" w:pos="0"/>
              </w:tabs>
              <w:ind w:left="426" w:hanging="426"/>
              <w:rPr>
                <w:i/>
                <w:iCs/>
                <w:lang w:val="uk-UA"/>
              </w:rPr>
            </w:pPr>
            <w:r w:rsidRPr="00D54443">
              <w:rPr>
                <w:lang w:val="uk-UA"/>
              </w:rPr>
              <w:t xml:space="preserve">13. Чисельність персоналу споживача, </w:t>
            </w:r>
            <w:r w:rsidRPr="00D54443">
              <w:rPr>
                <w:i/>
                <w:iCs/>
                <w:lang w:val="uk-UA"/>
              </w:rPr>
              <w:t>всього чол.:</w:t>
            </w:r>
          </w:p>
          <w:p w:rsidR="00AE18E6" w:rsidRPr="00D54443" w:rsidRDefault="00AE18E6" w:rsidP="00331F17">
            <w:pPr>
              <w:ind w:firstLine="426"/>
              <w:jc w:val="both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в тому числі:</w:t>
            </w:r>
          </w:p>
          <w:p w:rsidR="00AE18E6" w:rsidRPr="00D54443" w:rsidRDefault="00AE18E6" w:rsidP="00331F17">
            <w:pPr>
              <w:ind w:firstLine="426"/>
              <w:jc w:val="both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службовці</w:t>
            </w:r>
          </w:p>
          <w:p w:rsidR="00AE18E6" w:rsidRPr="00D54443" w:rsidRDefault="00AE18E6" w:rsidP="00331F17">
            <w:pPr>
              <w:ind w:firstLine="426"/>
              <w:jc w:val="both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робочі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bCs/>
                <w:i/>
                <w:iCs/>
                <w:lang w:val="uk-UA"/>
              </w:rPr>
            </w:pPr>
          </w:p>
        </w:tc>
      </w:tr>
      <w:tr w:rsidR="00AE18E6" w:rsidRPr="00D54443" w:rsidTr="00331F17">
        <w:trPr>
          <w:trHeight w:val="222"/>
        </w:trPr>
        <w:tc>
          <w:tcPr>
            <w:tcW w:w="7054" w:type="dxa"/>
          </w:tcPr>
          <w:p w:rsidR="00AE18E6" w:rsidRPr="00D54443" w:rsidRDefault="00AE18E6" w:rsidP="00331F17">
            <w:pPr>
              <w:rPr>
                <w:i/>
                <w:iCs/>
                <w:lang w:val="uk-UA"/>
              </w:rPr>
            </w:pPr>
            <w:r w:rsidRPr="00D54443">
              <w:rPr>
                <w:lang w:val="uk-UA"/>
              </w:rPr>
              <w:t>14. Площа території підприємства, всього, га</w:t>
            </w:r>
          </w:p>
          <w:p w:rsidR="00AE18E6" w:rsidRPr="00D54443" w:rsidRDefault="00AE18E6" w:rsidP="00331F17">
            <w:pPr>
              <w:ind w:firstLine="426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в тому числі:</w:t>
            </w:r>
          </w:p>
          <w:p w:rsidR="00AE18E6" w:rsidRPr="00D54443" w:rsidRDefault="00AE18E6" w:rsidP="00331F17">
            <w:pPr>
              <w:ind w:firstLine="426"/>
              <w:rPr>
                <w:lang w:val="uk-UA"/>
              </w:rPr>
            </w:pPr>
            <w:r w:rsidRPr="00D54443">
              <w:rPr>
                <w:lang w:val="uk-UA"/>
              </w:rPr>
              <w:t>площа забудови (покрівлі), га</w:t>
            </w:r>
          </w:p>
          <w:p w:rsidR="00AE18E6" w:rsidRPr="00D54443" w:rsidRDefault="00AE18E6" w:rsidP="00331F17">
            <w:pPr>
              <w:ind w:firstLine="426"/>
              <w:rPr>
                <w:lang w:val="uk-UA"/>
              </w:rPr>
            </w:pPr>
            <w:r w:rsidRPr="00D54443">
              <w:rPr>
                <w:lang w:val="uk-UA"/>
              </w:rPr>
              <w:t>площа асфальтобетонних покриттів, га</w:t>
            </w:r>
          </w:p>
          <w:p w:rsidR="00AE18E6" w:rsidRPr="00D54443" w:rsidRDefault="00AE18E6" w:rsidP="00331F17">
            <w:pPr>
              <w:ind w:firstLine="426"/>
              <w:rPr>
                <w:lang w:val="uk-UA"/>
              </w:rPr>
            </w:pPr>
            <w:r w:rsidRPr="00D54443">
              <w:rPr>
                <w:lang w:val="uk-UA"/>
              </w:rPr>
              <w:t>площа брукованих або щебеневих мостових, га</w:t>
            </w:r>
          </w:p>
          <w:p w:rsidR="00AE18E6" w:rsidRPr="00D54443" w:rsidRDefault="00AE18E6" w:rsidP="00331F17">
            <w:pPr>
              <w:ind w:firstLine="426"/>
              <w:rPr>
                <w:lang w:val="uk-UA"/>
              </w:rPr>
            </w:pPr>
            <w:r w:rsidRPr="00D54443">
              <w:rPr>
                <w:lang w:val="uk-UA"/>
              </w:rPr>
              <w:t>площа зелених насаджень та газонів, га</w:t>
            </w:r>
          </w:p>
          <w:p w:rsidR="00AE18E6" w:rsidRPr="00D54443" w:rsidRDefault="00AE18E6" w:rsidP="00331F17">
            <w:pPr>
              <w:tabs>
                <w:tab w:val="left" w:pos="360"/>
                <w:tab w:val="left" w:pos="510"/>
                <w:tab w:val="left" w:pos="765"/>
              </w:tabs>
              <w:ind w:firstLine="426"/>
              <w:rPr>
                <w:i/>
                <w:iCs/>
                <w:lang w:val="uk-UA"/>
              </w:rPr>
            </w:pPr>
            <w:r w:rsidRPr="00D54443">
              <w:rPr>
                <w:lang w:val="uk-UA"/>
              </w:rPr>
              <w:t>площа інших територій, га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bCs/>
                <w:i/>
                <w:iCs/>
                <w:lang w:val="uk-UA"/>
              </w:rPr>
            </w:pPr>
          </w:p>
        </w:tc>
      </w:tr>
      <w:tr w:rsidR="00AE18E6" w:rsidRPr="00D54443" w:rsidTr="00331F17">
        <w:trPr>
          <w:trHeight w:val="222"/>
        </w:trPr>
        <w:tc>
          <w:tcPr>
            <w:tcW w:w="7054" w:type="dxa"/>
          </w:tcPr>
          <w:p w:rsidR="00AE18E6" w:rsidRPr="00D54443" w:rsidRDefault="00AE18E6" w:rsidP="00331F17">
            <w:pPr>
              <w:tabs>
                <w:tab w:val="left" w:pos="360"/>
              </w:tabs>
              <w:ind w:left="426"/>
              <w:rPr>
                <w:lang w:val="uk-UA"/>
              </w:rPr>
            </w:pPr>
            <w:r w:rsidRPr="00D54443">
              <w:rPr>
                <w:lang w:val="uk-UA"/>
              </w:rPr>
              <w:t>14.1. Наявність окремо розташованих об’єктів Підприємства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bCs/>
                <w:i/>
                <w:iCs/>
                <w:lang w:val="uk-UA"/>
              </w:rPr>
            </w:pPr>
          </w:p>
        </w:tc>
      </w:tr>
      <w:tr w:rsidR="00AE18E6" w:rsidRPr="00D54443" w:rsidTr="00331F17">
        <w:trPr>
          <w:trHeight w:val="222"/>
        </w:trPr>
        <w:tc>
          <w:tcPr>
            <w:tcW w:w="7054" w:type="dxa"/>
          </w:tcPr>
          <w:p w:rsidR="00AE18E6" w:rsidRPr="00D54443" w:rsidRDefault="00AE18E6" w:rsidP="00331F17">
            <w:pPr>
              <w:tabs>
                <w:tab w:val="left" w:pos="360"/>
              </w:tabs>
              <w:ind w:left="426"/>
              <w:rPr>
                <w:lang w:val="uk-UA"/>
              </w:rPr>
            </w:pPr>
            <w:r w:rsidRPr="00D54443">
              <w:rPr>
                <w:lang w:val="uk-UA"/>
              </w:rPr>
              <w:t>14.2. Наявність майданчиків для окремого зберігання сировини, їх кількість та площа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bCs/>
                <w:i/>
                <w:iCs/>
                <w:lang w:val="uk-UA"/>
              </w:rPr>
            </w:pPr>
          </w:p>
        </w:tc>
      </w:tr>
      <w:tr w:rsidR="00AE18E6" w:rsidRPr="00D54443" w:rsidTr="00331F17">
        <w:trPr>
          <w:trHeight w:val="222"/>
        </w:trPr>
        <w:tc>
          <w:tcPr>
            <w:tcW w:w="7054" w:type="dxa"/>
          </w:tcPr>
          <w:p w:rsidR="00AE18E6" w:rsidRPr="00D54443" w:rsidRDefault="00AE18E6" w:rsidP="00331F17">
            <w:pPr>
              <w:tabs>
                <w:tab w:val="left" w:pos="360"/>
              </w:tabs>
              <w:ind w:left="426"/>
              <w:rPr>
                <w:lang w:val="uk-UA"/>
              </w:rPr>
            </w:pPr>
            <w:r w:rsidRPr="00D54443">
              <w:rPr>
                <w:lang w:val="uk-UA"/>
              </w:rPr>
              <w:t>14.3. Наявність майданчиків для відкритої стоянки машин і механізмів, їх кількість та площа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bCs/>
                <w:i/>
                <w:iCs/>
                <w:lang w:val="uk-UA"/>
              </w:rPr>
            </w:pPr>
          </w:p>
        </w:tc>
      </w:tr>
      <w:tr w:rsidR="00AE18E6" w:rsidRPr="00D54443" w:rsidTr="00331F17">
        <w:trPr>
          <w:trHeight w:val="222"/>
        </w:trPr>
        <w:tc>
          <w:tcPr>
            <w:tcW w:w="7054" w:type="dxa"/>
          </w:tcPr>
          <w:p w:rsidR="00AE18E6" w:rsidRPr="00D54443" w:rsidRDefault="00AE18E6" w:rsidP="00331F17">
            <w:pPr>
              <w:tabs>
                <w:tab w:val="left" w:pos="851"/>
              </w:tabs>
              <w:ind w:left="426"/>
              <w:rPr>
                <w:lang w:val="uk-UA"/>
              </w:rPr>
            </w:pPr>
            <w:r w:rsidRPr="00D54443">
              <w:rPr>
                <w:lang w:val="uk-UA"/>
              </w:rPr>
              <w:t>14.4. Наявність зливової каналізації майданчиків та місце її підключення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bCs/>
                <w:i/>
                <w:iCs/>
                <w:lang w:val="uk-UA"/>
              </w:rPr>
            </w:pPr>
          </w:p>
        </w:tc>
      </w:tr>
      <w:tr w:rsidR="00AE18E6" w:rsidRPr="00D54443" w:rsidTr="00331F17">
        <w:trPr>
          <w:trHeight w:val="222"/>
        </w:trPr>
        <w:tc>
          <w:tcPr>
            <w:tcW w:w="7054" w:type="dxa"/>
          </w:tcPr>
          <w:p w:rsidR="00AE18E6" w:rsidRPr="00D54443" w:rsidRDefault="00AE18E6" w:rsidP="00331F17">
            <w:pPr>
              <w:tabs>
                <w:tab w:val="left" w:pos="851"/>
              </w:tabs>
              <w:ind w:left="426"/>
              <w:jc w:val="both"/>
              <w:rPr>
                <w:lang w:val="uk-UA"/>
              </w:rPr>
            </w:pPr>
            <w:r w:rsidRPr="00D54443">
              <w:rPr>
                <w:lang w:val="uk-UA"/>
              </w:rPr>
              <w:t xml:space="preserve">14.4. Наявність </w:t>
            </w:r>
            <w:proofErr w:type="spellStart"/>
            <w:r w:rsidRPr="00D54443">
              <w:rPr>
                <w:lang w:val="uk-UA"/>
              </w:rPr>
              <w:t>мазутосховища</w:t>
            </w:r>
            <w:proofErr w:type="spellEnd"/>
            <w:r w:rsidRPr="00D54443">
              <w:rPr>
                <w:lang w:val="uk-UA"/>
              </w:rPr>
              <w:t>, автозаправки, складу ПММ тощо</w:t>
            </w:r>
          </w:p>
          <w:p w:rsidR="00AE18E6" w:rsidRPr="00D54443" w:rsidRDefault="00AE18E6" w:rsidP="00331F17">
            <w:pPr>
              <w:tabs>
                <w:tab w:val="left" w:pos="851"/>
              </w:tabs>
              <w:ind w:left="426"/>
              <w:jc w:val="both"/>
              <w:rPr>
                <w:lang w:val="uk-UA"/>
              </w:rPr>
            </w:pPr>
            <w:r w:rsidRPr="00D54443">
              <w:rPr>
                <w:lang w:val="uk-UA"/>
              </w:rPr>
              <w:t>- використання мазуту</w:t>
            </w:r>
          </w:p>
          <w:p w:rsidR="00AE18E6" w:rsidRPr="00D54443" w:rsidRDefault="00AE18E6" w:rsidP="00331F17">
            <w:pPr>
              <w:tabs>
                <w:tab w:val="left" w:pos="851"/>
              </w:tabs>
              <w:ind w:left="426"/>
              <w:jc w:val="both"/>
              <w:rPr>
                <w:lang w:val="uk-UA"/>
              </w:rPr>
            </w:pPr>
            <w:r w:rsidRPr="00D54443">
              <w:rPr>
                <w:lang w:val="uk-UA"/>
              </w:rPr>
              <w:t>- наявність нафтовловлювача</w:t>
            </w:r>
          </w:p>
          <w:p w:rsidR="00AE18E6" w:rsidRPr="00D54443" w:rsidRDefault="00AE18E6" w:rsidP="00331F17">
            <w:pPr>
              <w:tabs>
                <w:tab w:val="left" w:pos="851"/>
              </w:tabs>
              <w:ind w:left="426"/>
              <w:jc w:val="both"/>
              <w:rPr>
                <w:lang w:val="uk-UA"/>
              </w:rPr>
            </w:pPr>
            <w:r w:rsidRPr="00D54443">
              <w:rPr>
                <w:lang w:val="uk-UA"/>
              </w:rPr>
              <w:t xml:space="preserve">- приєднання </w:t>
            </w:r>
            <w:proofErr w:type="spellStart"/>
            <w:r w:rsidRPr="00D54443">
              <w:rPr>
                <w:lang w:val="uk-UA"/>
              </w:rPr>
              <w:t>мазутосховища</w:t>
            </w:r>
            <w:proofErr w:type="spellEnd"/>
            <w:r w:rsidRPr="00D54443">
              <w:rPr>
                <w:lang w:val="uk-UA"/>
              </w:rPr>
              <w:t>, автозаправки, складу ПММ тощо до каналізації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spacing w:before="100" w:beforeAutospacing="1" w:after="100" w:afterAutospacing="1"/>
              <w:outlineLvl w:val="2"/>
              <w:rPr>
                <w:bCs/>
                <w:i/>
                <w:iCs/>
                <w:lang w:val="uk-UA"/>
              </w:rPr>
            </w:pPr>
          </w:p>
        </w:tc>
      </w:tr>
      <w:tr w:rsidR="00AE18E6" w:rsidRPr="00D54443" w:rsidTr="00331F17">
        <w:trPr>
          <w:trHeight w:val="222"/>
        </w:trPr>
        <w:tc>
          <w:tcPr>
            <w:tcW w:w="7054" w:type="dxa"/>
          </w:tcPr>
          <w:p w:rsidR="00AE18E6" w:rsidRPr="00D54443" w:rsidRDefault="00AE18E6" w:rsidP="00331F17">
            <w:pPr>
              <w:rPr>
                <w:spacing w:val="-6"/>
                <w:lang w:val="uk-UA"/>
              </w:rPr>
            </w:pPr>
            <w:r w:rsidRPr="00D54443">
              <w:rPr>
                <w:spacing w:val="-8"/>
                <w:lang w:val="uk-UA"/>
              </w:rPr>
              <w:t xml:space="preserve">15. </w:t>
            </w:r>
            <w:r w:rsidRPr="00D54443">
              <w:rPr>
                <w:spacing w:val="-6"/>
                <w:lang w:val="uk-UA"/>
              </w:rPr>
              <w:t>Чисельний склад автопарку, одиниць:</w:t>
            </w:r>
          </w:p>
          <w:p w:rsidR="00AE18E6" w:rsidRPr="00D54443" w:rsidRDefault="00AE18E6" w:rsidP="00331F17">
            <w:pPr>
              <w:tabs>
                <w:tab w:val="left" w:pos="495"/>
              </w:tabs>
              <w:ind w:right="-108" w:firstLine="426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в тому числі:</w:t>
            </w:r>
          </w:p>
          <w:p w:rsidR="00AE18E6" w:rsidRPr="00D54443" w:rsidRDefault="00AE18E6" w:rsidP="00331F17">
            <w:pPr>
              <w:ind w:left="426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вантажних</w:t>
            </w:r>
          </w:p>
          <w:p w:rsidR="00AE18E6" w:rsidRPr="00D54443" w:rsidRDefault="00AE18E6" w:rsidP="00331F17">
            <w:pPr>
              <w:ind w:left="426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lastRenderedPageBreak/>
              <w:t>легкових</w:t>
            </w:r>
          </w:p>
          <w:p w:rsidR="00AE18E6" w:rsidRPr="00D54443" w:rsidRDefault="00AE18E6" w:rsidP="00331F17">
            <w:pPr>
              <w:ind w:left="426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автобусів</w:t>
            </w:r>
          </w:p>
          <w:p w:rsidR="00AE18E6" w:rsidRPr="00D54443" w:rsidRDefault="00AE18E6" w:rsidP="00331F17">
            <w:pPr>
              <w:ind w:left="426"/>
              <w:rPr>
                <w:lang w:val="uk-UA"/>
              </w:rPr>
            </w:pPr>
            <w:r w:rsidRPr="00D54443">
              <w:rPr>
                <w:i/>
                <w:iCs/>
                <w:lang w:val="uk-UA"/>
              </w:rPr>
              <w:t>спецтранспорту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i/>
                <w:iCs/>
                <w:highlight w:val="lightGray"/>
                <w:lang w:val="uk-UA"/>
              </w:rPr>
            </w:pPr>
          </w:p>
        </w:tc>
      </w:tr>
      <w:tr w:rsidR="00AE18E6" w:rsidRPr="00D54443" w:rsidTr="00331F17">
        <w:trPr>
          <w:trHeight w:val="222"/>
        </w:trPr>
        <w:tc>
          <w:tcPr>
            <w:tcW w:w="7054" w:type="dxa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lastRenderedPageBreak/>
              <w:t>16Мийкатранспорту</w:t>
            </w:r>
          </w:p>
          <w:p w:rsidR="00AE18E6" w:rsidRPr="00D54443" w:rsidRDefault="00AE18E6" w:rsidP="00331F17">
            <w:pPr>
              <w:ind w:firstLine="426"/>
              <w:rPr>
                <w:lang w:val="uk-UA"/>
              </w:rPr>
            </w:pPr>
            <w:r w:rsidRPr="00D54443">
              <w:rPr>
                <w:lang w:val="uk-UA"/>
              </w:rPr>
              <w:t>наявність очисних споруд</w:t>
            </w:r>
          </w:p>
          <w:p w:rsidR="00AE18E6" w:rsidRPr="00D54443" w:rsidRDefault="00AE18E6" w:rsidP="00331F17">
            <w:pPr>
              <w:ind w:firstLine="426"/>
              <w:rPr>
                <w:i/>
                <w:iCs/>
                <w:lang w:val="uk-UA"/>
              </w:rPr>
            </w:pPr>
            <w:r w:rsidRPr="00D54443">
              <w:rPr>
                <w:lang w:val="uk-UA"/>
              </w:rPr>
              <w:t>місце скиду стічних вод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rPr>
          <w:trHeight w:val="222"/>
        </w:trPr>
        <w:tc>
          <w:tcPr>
            <w:tcW w:w="7054" w:type="dxa"/>
          </w:tcPr>
          <w:p w:rsidR="00AE18E6" w:rsidRPr="00D54443" w:rsidRDefault="00AE18E6" w:rsidP="00331F17">
            <w:pPr>
              <w:ind w:left="540" w:hanging="540"/>
              <w:rPr>
                <w:lang w:val="uk-UA"/>
              </w:rPr>
            </w:pPr>
            <w:r w:rsidRPr="00D54443">
              <w:rPr>
                <w:lang w:val="uk-UA"/>
              </w:rPr>
              <w:t>17. Система протипожежної безпеки споживача</w:t>
            </w:r>
          </w:p>
          <w:p w:rsidR="00AE18E6" w:rsidRPr="00D54443" w:rsidRDefault="00AE18E6" w:rsidP="00331F17">
            <w:pPr>
              <w:ind w:left="426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в тому числі:</w:t>
            </w:r>
          </w:p>
          <w:p w:rsidR="00AE18E6" w:rsidRPr="00D54443" w:rsidRDefault="00AE18E6" w:rsidP="00331F17">
            <w:pPr>
              <w:ind w:left="426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- джерело протипожежного водопостачання</w:t>
            </w:r>
          </w:p>
          <w:p w:rsidR="00AE18E6" w:rsidRPr="00D54443" w:rsidRDefault="00AE18E6" w:rsidP="00331F17">
            <w:pPr>
              <w:ind w:left="426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- система зовнішнього пожежогасіння</w:t>
            </w:r>
          </w:p>
          <w:p w:rsidR="00AE18E6" w:rsidRPr="00D54443" w:rsidRDefault="00AE18E6" w:rsidP="00331F17">
            <w:pPr>
              <w:ind w:left="426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- кількість пожежних гідрантів</w:t>
            </w:r>
          </w:p>
          <w:p w:rsidR="00AE18E6" w:rsidRPr="00D54443" w:rsidRDefault="00AE18E6" w:rsidP="00331F17">
            <w:pPr>
              <w:ind w:left="426"/>
              <w:rPr>
                <w:i/>
                <w:iCs/>
                <w:lang w:val="uk-UA"/>
              </w:rPr>
            </w:pPr>
            <w:r w:rsidRPr="00D54443">
              <w:rPr>
                <w:i/>
                <w:iCs/>
                <w:lang w:val="uk-UA"/>
              </w:rPr>
              <w:t>- кількість та об’єм пожежних резервуарів</w:t>
            </w:r>
          </w:p>
          <w:p w:rsidR="00AE18E6" w:rsidRPr="00D54443" w:rsidRDefault="00AE18E6" w:rsidP="00331F17">
            <w:pPr>
              <w:ind w:left="426"/>
              <w:rPr>
                <w:lang w:val="uk-UA"/>
              </w:rPr>
            </w:pPr>
            <w:r w:rsidRPr="00D54443">
              <w:rPr>
                <w:i/>
                <w:iCs/>
                <w:lang w:val="uk-UA"/>
              </w:rPr>
              <w:t>- система внутрішнього пожежогасіння</w:t>
            </w:r>
          </w:p>
          <w:p w:rsidR="00AE18E6" w:rsidRPr="00D54443" w:rsidRDefault="00AE18E6" w:rsidP="00331F17">
            <w:pPr>
              <w:ind w:left="426"/>
              <w:rPr>
                <w:lang w:val="uk-UA"/>
              </w:rPr>
            </w:pPr>
            <w:r w:rsidRPr="00D54443">
              <w:rPr>
                <w:i/>
                <w:iCs/>
                <w:lang w:val="uk-UA"/>
              </w:rPr>
              <w:t>- кількість пожежних кранів</w:t>
            </w:r>
          </w:p>
        </w:tc>
        <w:tc>
          <w:tcPr>
            <w:tcW w:w="3170" w:type="dxa"/>
          </w:tcPr>
          <w:p w:rsidR="00AE18E6" w:rsidRPr="00D54443" w:rsidRDefault="00AE18E6" w:rsidP="00331F17">
            <w:pPr>
              <w:rPr>
                <w:i/>
                <w:iCs/>
                <w:highlight w:val="lightGray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bCs/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z w:val="28"/>
          <w:szCs w:val="28"/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  <w:r w:rsidRPr="00D54443">
        <w:rPr>
          <w:lang w:val="uk-UA"/>
        </w:rPr>
        <w:t>1.1. Загальна характеристика Підприємства.</w:t>
      </w: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ind w:firstLine="567"/>
        <w:rPr>
          <w:lang w:val="uk-UA"/>
        </w:rPr>
      </w:pPr>
      <w:r w:rsidRPr="00D54443">
        <w:rPr>
          <w:lang w:val="uk-UA"/>
        </w:rPr>
        <w:t>Розташування, вид продукції, виробничі потужності, склад Підприємства, режим роботи, дані по персоналу, дані по водопостачанню та водовідведенню (точки підключення, діаметри, обладнання тощо).</w:t>
      </w:r>
    </w:p>
    <w:p w:rsidR="00AE18E6" w:rsidRPr="00D54443" w:rsidRDefault="00AE18E6" w:rsidP="00AE18E6">
      <w:pPr>
        <w:ind w:firstLine="567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  <w:r w:rsidRPr="00D54443">
        <w:rPr>
          <w:lang w:val="uk-UA"/>
        </w:rPr>
        <w:t>1.2. Стислий технологічний регламент роботи Підприємства.</w:t>
      </w: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ind w:firstLine="567"/>
        <w:rPr>
          <w:lang w:val="uk-UA"/>
        </w:rPr>
      </w:pPr>
      <w:r w:rsidRPr="00D54443">
        <w:rPr>
          <w:lang w:val="uk-UA"/>
        </w:rPr>
        <w:t>Стадії виробництва</w:t>
      </w:r>
    </w:p>
    <w:p w:rsidR="00AE18E6" w:rsidRPr="00D54443" w:rsidRDefault="00AE18E6" w:rsidP="00AE18E6">
      <w:pPr>
        <w:jc w:val="center"/>
        <w:rPr>
          <w:lang w:val="uk-UA"/>
        </w:rPr>
      </w:pPr>
      <w:r w:rsidRPr="00D54443">
        <w:rPr>
          <w:lang w:val="uk-UA"/>
        </w:rPr>
        <w:t>1.3. Технологічні схеми виробництва.</w:t>
      </w: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ind w:firstLine="567"/>
        <w:rPr>
          <w:lang w:val="uk-UA"/>
        </w:rPr>
      </w:pPr>
      <w:r w:rsidRPr="00D54443">
        <w:rPr>
          <w:lang w:val="uk-UA"/>
        </w:rPr>
        <w:t>Опис роботи по цехам, дільницям Підприємства</w:t>
      </w: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bCs/>
          <w:snapToGrid w:val="0"/>
          <w:color w:val="000000"/>
          <w:lang w:val="uk-UA"/>
        </w:rPr>
      </w:pPr>
      <w:r w:rsidRPr="00D54443">
        <w:rPr>
          <w:bCs/>
          <w:snapToGrid w:val="0"/>
          <w:color w:val="000000"/>
          <w:lang w:val="uk-UA"/>
        </w:rPr>
        <w:t>2. Водоспоживання</w:t>
      </w: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tabs>
          <w:tab w:val="left" w:pos="6237"/>
        </w:tabs>
        <w:spacing w:line="360" w:lineRule="auto"/>
        <w:jc w:val="center"/>
        <w:rPr>
          <w:lang w:val="uk-UA"/>
        </w:rPr>
      </w:pPr>
      <w:r w:rsidRPr="00D54443">
        <w:rPr>
          <w:snapToGrid w:val="0"/>
          <w:color w:val="000000"/>
          <w:lang w:val="uk-UA"/>
        </w:rPr>
        <w:t>2.1.Водолічильнівузли</w:t>
      </w:r>
      <w:r w:rsidRPr="00D54443">
        <w:rPr>
          <w:lang w:val="uk-UA"/>
        </w:rPr>
        <w:t>на підключенні до мереж Водоканалу</w:t>
      </w:r>
    </w:p>
    <w:p w:rsidR="00AE18E6" w:rsidRPr="00D54443" w:rsidRDefault="00AE18E6" w:rsidP="00AE18E6">
      <w:pPr>
        <w:tabs>
          <w:tab w:val="left" w:pos="6237"/>
        </w:tabs>
        <w:jc w:val="right"/>
        <w:rPr>
          <w:lang w:val="uk-UA"/>
        </w:rPr>
      </w:pPr>
      <w:r w:rsidRPr="00D54443">
        <w:rPr>
          <w:lang w:val="uk-UA"/>
        </w:rPr>
        <w:t>Таблиця 2</w:t>
      </w:r>
    </w:p>
    <w:tbl>
      <w:tblPr>
        <w:tblW w:w="1017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760"/>
        <w:gridCol w:w="1434"/>
        <w:gridCol w:w="1559"/>
        <w:gridCol w:w="1418"/>
      </w:tblGrid>
      <w:tr w:rsidR="00AE18E6" w:rsidRPr="00D54443" w:rsidTr="00331F17">
        <w:trPr>
          <w:trHeight w:val="301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Об’єкти водоспоживання (вводи)</w:t>
            </w:r>
          </w:p>
        </w:tc>
      </w:tr>
      <w:tr w:rsidR="00AE18E6" w:rsidRPr="00D54443" w:rsidTr="00331F17">
        <w:trPr>
          <w:trHeight w:val="5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Ввід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Ввід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Ввід №3</w:t>
            </w:r>
          </w:p>
        </w:tc>
      </w:tr>
      <w:tr w:rsidR="00AE18E6" w:rsidRPr="00D54443" w:rsidTr="00331F17">
        <w:trPr>
          <w:trHeight w:hRule="exact" w:val="49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Найменування об’єкту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6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Адреса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143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Відповідальна особа (П.І.Б.),</w:t>
            </w:r>
          </w:p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що має право на підтвердження об’ємів з боку споживача:</w:t>
            </w:r>
          </w:p>
          <w:p w:rsidR="00AE18E6" w:rsidRPr="00D54443" w:rsidRDefault="00AE18E6" w:rsidP="00331F17">
            <w:pPr>
              <w:tabs>
                <w:tab w:val="left" w:pos="6237"/>
              </w:tabs>
              <w:rPr>
                <w:lang w:val="uk-UA"/>
              </w:rPr>
            </w:pPr>
            <w:r w:rsidRPr="00D54443">
              <w:rPr>
                <w:lang w:val="uk-UA"/>
              </w:rPr>
              <w:t xml:space="preserve"> - посада</w:t>
            </w:r>
          </w:p>
          <w:p w:rsidR="00AE18E6" w:rsidRPr="00D54443" w:rsidRDefault="00AE18E6" w:rsidP="00331F17">
            <w:pPr>
              <w:tabs>
                <w:tab w:val="left" w:pos="6237"/>
              </w:tabs>
              <w:rPr>
                <w:lang w:val="uk-UA"/>
              </w:rPr>
            </w:pPr>
            <w:r w:rsidRPr="00D54443">
              <w:rPr>
                <w:lang w:val="uk-UA"/>
              </w:rPr>
              <w:t xml:space="preserve"> - № телефону (робочого)</w:t>
            </w:r>
          </w:p>
          <w:p w:rsidR="00AE18E6" w:rsidRPr="00D54443" w:rsidRDefault="00AE18E6" w:rsidP="00331F17">
            <w:pPr>
              <w:tabs>
                <w:tab w:val="left" w:pos="6237"/>
              </w:tabs>
              <w:rPr>
                <w:lang w:val="uk-UA"/>
              </w:rPr>
            </w:pPr>
            <w:r w:rsidRPr="00D54443">
              <w:rPr>
                <w:lang w:val="uk-UA"/>
              </w:rPr>
              <w:t xml:space="preserve"> - № телефону (мобільного)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5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Діаметр (Ø) вводу, мм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5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  <w:r w:rsidRPr="00D54443">
              <w:rPr>
                <w:bCs/>
                <w:lang w:val="uk-UA"/>
              </w:rPr>
              <w:t>Водоспоживання: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м³/місяць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м³/добу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м³/годину максимум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м³/годину в середньому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lastRenderedPageBreak/>
              <w:t>м³/годину мінімум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Тривалість подачі води, годин/добу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6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  <w:r w:rsidRPr="00D54443">
              <w:rPr>
                <w:bCs/>
                <w:lang w:val="uk-UA"/>
              </w:rPr>
              <w:t>Встановлений прилад обліку: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Тип, розмір (Ø), мм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Метрологічний клас точності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№ по державному реєстру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 xml:space="preserve"> - мінімальний об’єм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 xml:space="preserve"> - номінальний об’єм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 xml:space="preserve"> - максимальний об’єм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Дата останньої повірки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Дата прийому до обліку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proofErr w:type="spellStart"/>
            <w:r w:rsidRPr="00D54443">
              <w:rPr>
                <w:lang w:val="uk-UA"/>
              </w:rPr>
              <w:t>Міжповірочний</w:t>
            </w:r>
            <w:proofErr w:type="spellEnd"/>
            <w:r w:rsidRPr="00D54443">
              <w:rPr>
                <w:lang w:val="uk-UA"/>
              </w:rPr>
              <w:t xml:space="preserve"> інтервал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Місце встановлення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</w:tbl>
    <w:p w:rsidR="00AE18E6" w:rsidRPr="00D54443" w:rsidRDefault="00AE18E6" w:rsidP="00AE18E6">
      <w:pPr>
        <w:suppressAutoHyphens/>
        <w:rPr>
          <w:lang w:val="uk-UA"/>
        </w:rPr>
      </w:pPr>
    </w:p>
    <w:p w:rsidR="00AE18E6" w:rsidRPr="00D54443" w:rsidRDefault="00AE18E6" w:rsidP="00AE18E6">
      <w:pPr>
        <w:suppressAutoHyphens/>
        <w:rPr>
          <w:lang w:val="uk-UA"/>
        </w:rPr>
      </w:pPr>
      <w:r w:rsidRPr="00D54443">
        <w:rPr>
          <w:lang w:val="uk-UA"/>
        </w:rPr>
        <w:t>Схема водомірного вузла додається.</w:t>
      </w:r>
    </w:p>
    <w:p w:rsidR="00AE18E6" w:rsidRPr="00D54443" w:rsidRDefault="00AE18E6" w:rsidP="00AE18E6">
      <w:pPr>
        <w:suppressAutoHyphens/>
        <w:rPr>
          <w:lang w:val="uk-UA"/>
        </w:rPr>
      </w:pPr>
    </w:p>
    <w:p w:rsidR="00AE18E6" w:rsidRPr="00D54443" w:rsidRDefault="00AE18E6" w:rsidP="00AE18E6">
      <w:pPr>
        <w:pStyle w:val="8"/>
        <w:spacing w:before="0"/>
        <w:ind w:right="-2"/>
        <w:jc w:val="center"/>
        <w:rPr>
          <w:i w:val="0"/>
          <w:iCs w:val="0"/>
          <w:snapToGrid w:val="0"/>
          <w:lang w:val="uk-UA"/>
        </w:rPr>
      </w:pPr>
      <w:r w:rsidRPr="00D54443">
        <w:rPr>
          <w:i w:val="0"/>
          <w:iCs w:val="0"/>
          <w:snapToGrid w:val="0"/>
          <w:lang w:val="uk-UA"/>
        </w:rPr>
        <w:t>2.2.Витрата води, що не враховується при визначенні середньорічної витрати</w:t>
      </w:r>
    </w:p>
    <w:p w:rsidR="00AE18E6" w:rsidRPr="00D54443" w:rsidRDefault="00AE18E6" w:rsidP="00AE18E6">
      <w:pPr>
        <w:rPr>
          <w:lang w:val="uk-UA"/>
        </w:rPr>
      </w:pPr>
    </w:p>
    <w:p w:rsidR="00AE18E6" w:rsidRPr="00D54443" w:rsidRDefault="00AE18E6" w:rsidP="00AE18E6">
      <w:pPr>
        <w:suppressAutoHyphens/>
        <w:ind w:right="-2"/>
        <w:rPr>
          <w:snapToGrid w:val="0"/>
          <w:lang w:val="uk-UA"/>
        </w:rPr>
      </w:pPr>
      <w:r w:rsidRPr="00D54443">
        <w:rPr>
          <w:snapToGrid w:val="0"/>
          <w:lang w:val="uk-UA"/>
        </w:rPr>
        <w:t>(попередньо заповнюються таблиці26, 27 ,28, 29, 30, 32 "Відомостей водоспоживання та водовідведення")</w:t>
      </w:r>
    </w:p>
    <w:p w:rsidR="00AE18E6" w:rsidRPr="00D54443" w:rsidRDefault="00AE18E6" w:rsidP="00AE18E6">
      <w:pPr>
        <w:suppressAutoHyphens/>
        <w:ind w:right="-2"/>
        <w:jc w:val="center"/>
        <w:rPr>
          <w:snapToGrid w:val="0"/>
          <w:lang w:val="uk-UA"/>
        </w:rPr>
      </w:pPr>
    </w:p>
    <w:p w:rsidR="00AE18E6" w:rsidRPr="00D54443" w:rsidRDefault="00AE18E6" w:rsidP="00AE18E6">
      <w:pPr>
        <w:ind w:right="-2"/>
        <w:rPr>
          <w:snapToGrid w:val="0"/>
          <w:lang w:val="uk-UA"/>
        </w:rPr>
      </w:pPr>
      <w:r w:rsidRPr="00D54443">
        <w:rPr>
          <w:snapToGrid w:val="0"/>
          <w:lang w:val="uk-UA"/>
        </w:rPr>
        <w:t>а) цехами, що працюють за власним графіком у вихідні та святкові дні</w:t>
      </w:r>
    </w:p>
    <w:p w:rsidR="00AE18E6" w:rsidRPr="00D54443" w:rsidRDefault="00AE18E6" w:rsidP="00AE18E6">
      <w:pPr>
        <w:tabs>
          <w:tab w:val="left" w:pos="6237"/>
        </w:tabs>
        <w:jc w:val="right"/>
        <w:rPr>
          <w:snapToGrid w:val="0"/>
          <w:color w:val="000000"/>
          <w:lang w:val="uk-UA"/>
        </w:rPr>
      </w:pPr>
      <w:r w:rsidRPr="00D54443">
        <w:rPr>
          <w:lang w:val="uk-UA"/>
        </w:rPr>
        <w:t>Таблиця 3.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1334"/>
        <w:gridCol w:w="1526"/>
        <w:gridCol w:w="1184"/>
        <w:gridCol w:w="907"/>
        <w:gridCol w:w="1334"/>
      </w:tblGrid>
      <w:tr w:rsidR="00AE18E6" w:rsidRPr="00D54443" w:rsidTr="00331F17">
        <w:trPr>
          <w:cantSplit/>
          <w:trHeight w:val="565"/>
        </w:trPr>
        <w:tc>
          <w:tcPr>
            <w:tcW w:w="1943" w:type="pct"/>
            <w:vMerge w:val="restart"/>
            <w:noWrap/>
            <w:vAlign w:val="center"/>
          </w:tcPr>
          <w:p w:rsidR="00AE18E6" w:rsidRPr="00D54443" w:rsidRDefault="00AE18E6" w:rsidP="00331F17">
            <w:pPr>
              <w:tabs>
                <w:tab w:val="left" w:pos="1591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цехів, що працюють за власним графіком</w:t>
            </w:r>
          </w:p>
        </w:tc>
        <w:tc>
          <w:tcPr>
            <w:tcW w:w="649" w:type="pct"/>
            <w:vMerge w:val="restart"/>
            <w:vAlign w:val="center"/>
          </w:tcPr>
          <w:p w:rsidR="00AE18E6" w:rsidRPr="00D54443" w:rsidRDefault="00AE18E6" w:rsidP="00331F17">
            <w:pPr>
              <w:tabs>
                <w:tab w:val="left" w:pos="1487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Режим роботи (днів на тиждень)</w:t>
            </w:r>
          </w:p>
        </w:tc>
        <w:tc>
          <w:tcPr>
            <w:tcW w:w="742" w:type="pct"/>
            <w:vMerge w:val="restart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 xml:space="preserve">Кількість 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відпрацьо-ванихви-хідних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та святкових днів на рік</w:t>
            </w:r>
          </w:p>
        </w:tc>
        <w:tc>
          <w:tcPr>
            <w:tcW w:w="1017" w:type="pct"/>
            <w:gridSpan w:val="2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lang w:val="uk-UA"/>
              </w:rPr>
              <w:t xml:space="preserve">Витрата води </w:t>
            </w:r>
            <w:r w:rsidRPr="00D54443">
              <w:rPr>
                <w:snapToGrid w:val="0"/>
                <w:color w:val="000000"/>
                <w:lang w:val="uk-UA"/>
              </w:rPr>
              <w:t>у вихідні та святкові дні</w:t>
            </w:r>
          </w:p>
        </w:tc>
        <w:tc>
          <w:tcPr>
            <w:tcW w:w="649" w:type="pc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Примітка</w:t>
            </w:r>
          </w:p>
        </w:tc>
      </w:tr>
      <w:tr w:rsidR="00AE18E6" w:rsidRPr="00D54443" w:rsidTr="00331F17">
        <w:trPr>
          <w:cantSplit/>
          <w:trHeight w:val="145"/>
        </w:trPr>
        <w:tc>
          <w:tcPr>
            <w:tcW w:w="1943" w:type="pct"/>
            <w:vMerge/>
            <w:vAlign w:val="center"/>
          </w:tcPr>
          <w:p w:rsidR="00AE18E6" w:rsidRPr="00D54443" w:rsidRDefault="00AE18E6" w:rsidP="00331F17">
            <w:pPr>
              <w:tabs>
                <w:tab w:val="left" w:pos="1591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49" w:type="pct"/>
            <w:vMerge/>
            <w:vAlign w:val="center"/>
          </w:tcPr>
          <w:p w:rsidR="00AE18E6" w:rsidRPr="00D54443" w:rsidRDefault="00AE18E6" w:rsidP="00331F17">
            <w:pPr>
              <w:tabs>
                <w:tab w:val="left" w:pos="1487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42" w:type="pct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441" w:type="pc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649" w:type="pc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6"/>
        </w:trPr>
        <w:tc>
          <w:tcPr>
            <w:tcW w:w="1943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49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42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76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441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49" w:type="pct"/>
            <w:vAlign w:val="center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6"/>
        </w:trPr>
        <w:tc>
          <w:tcPr>
            <w:tcW w:w="1943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ВСЬОГО</w:t>
            </w:r>
          </w:p>
        </w:tc>
        <w:tc>
          <w:tcPr>
            <w:tcW w:w="649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42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76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441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49" w:type="pct"/>
            <w:vAlign w:val="center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ind w:right="991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ind w:right="991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б) максимальні витрати при випробуваннях, заміні води у системах (ємкостях)</w:t>
      </w:r>
    </w:p>
    <w:p w:rsidR="00AE18E6" w:rsidRPr="00D54443" w:rsidRDefault="00AE18E6" w:rsidP="00AE18E6">
      <w:pPr>
        <w:tabs>
          <w:tab w:val="left" w:pos="6237"/>
        </w:tabs>
        <w:jc w:val="right"/>
        <w:rPr>
          <w:snapToGrid w:val="0"/>
          <w:color w:val="000000"/>
          <w:lang w:val="uk-UA"/>
        </w:rPr>
      </w:pPr>
      <w:r w:rsidRPr="00D54443">
        <w:rPr>
          <w:lang w:val="uk-UA"/>
        </w:rPr>
        <w:t>Таблиця 4.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717"/>
        <w:gridCol w:w="1133"/>
        <w:gridCol w:w="1326"/>
        <w:gridCol w:w="2272"/>
        <w:gridCol w:w="1371"/>
      </w:tblGrid>
      <w:tr w:rsidR="00AE18E6" w:rsidRPr="00D54443" w:rsidTr="00331F17">
        <w:trPr>
          <w:cantSplit/>
          <w:trHeight w:val="673"/>
        </w:trPr>
        <w:tc>
          <w:tcPr>
            <w:tcW w:w="1197" w:type="pct"/>
            <w:vMerge w:val="restart"/>
            <w:vAlign w:val="center"/>
          </w:tcPr>
          <w:p w:rsidR="00AE18E6" w:rsidRPr="00D54443" w:rsidRDefault="00AE18E6" w:rsidP="00331F17">
            <w:pPr>
              <w:tabs>
                <w:tab w:val="left" w:pos="1591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обладнання та вид випробувань</w:t>
            </w:r>
          </w:p>
        </w:tc>
        <w:tc>
          <w:tcPr>
            <w:tcW w:w="835" w:type="pct"/>
            <w:vMerge w:val="restart"/>
          </w:tcPr>
          <w:p w:rsidR="00AE18E6" w:rsidRPr="00D54443" w:rsidRDefault="00AE18E6" w:rsidP="00331F17">
            <w:pPr>
              <w:tabs>
                <w:tab w:val="left" w:pos="1487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випробувань, замін води на рік</w:t>
            </w:r>
          </w:p>
        </w:tc>
        <w:tc>
          <w:tcPr>
            <w:tcW w:w="1196" w:type="pct"/>
            <w:gridSpan w:val="2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Витрата</w:t>
            </w:r>
          </w:p>
        </w:tc>
        <w:tc>
          <w:tcPr>
            <w:tcW w:w="1105" w:type="pct"/>
            <w:vMerge w:val="restart"/>
            <w:vAlign w:val="center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Місце скиду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стічних вод</w:t>
            </w:r>
          </w:p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(очисні споруди,</w:t>
            </w:r>
          </w:p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№ випуску)</w:t>
            </w:r>
          </w:p>
        </w:tc>
        <w:tc>
          <w:tcPr>
            <w:tcW w:w="667" w:type="pct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Примітка</w:t>
            </w:r>
          </w:p>
        </w:tc>
      </w:tr>
      <w:tr w:rsidR="00AE18E6" w:rsidRPr="00D54443" w:rsidTr="00331F17">
        <w:trPr>
          <w:cantSplit/>
          <w:trHeight w:val="403"/>
        </w:trPr>
        <w:tc>
          <w:tcPr>
            <w:tcW w:w="1197" w:type="pct"/>
            <w:vMerge/>
            <w:vAlign w:val="center"/>
          </w:tcPr>
          <w:p w:rsidR="00AE18E6" w:rsidRPr="00D54443" w:rsidRDefault="00AE18E6" w:rsidP="00331F17">
            <w:pPr>
              <w:tabs>
                <w:tab w:val="left" w:pos="1591"/>
              </w:tabs>
              <w:ind w:right="991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35" w:type="pct"/>
            <w:vMerge/>
            <w:vAlign w:val="center"/>
          </w:tcPr>
          <w:p w:rsidR="00AE18E6" w:rsidRPr="00D54443" w:rsidRDefault="00AE18E6" w:rsidP="00331F17">
            <w:pPr>
              <w:tabs>
                <w:tab w:val="left" w:pos="1487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1" w:type="pc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645" w:type="pc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1105" w:type="pct"/>
            <w:vMerge/>
            <w:vAlign w:val="center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67" w:type="pct"/>
            <w:vMerge/>
            <w:vAlign w:val="center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47"/>
        </w:trPr>
        <w:tc>
          <w:tcPr>
            <w:tcW w:w="1197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35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1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45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05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67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47"/>
        </w:trPr>
        <w:tc>
          <w:tcPr>
            <w:tcW w:w="1197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ВСЬОГО</w:t>
            </w:r>
          </w:p>
        </w:tc>
        <w:tc>
          <w:tcPr>
            <w:tcW w:w="835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51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45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05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67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ind w:left="142" w:right="991" w:firstLine="709"/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 xml:space="preserve">2.3 Середньодобова витрата </w:t>
      </w:r>
      <w:proofErr w:type="spellStart"/>
      <w:r w:rsidRPr="00D54443">
        <w:rPr>
          <w:snapToGrid w:val="0"/>
          <w:color w:val="000000"/>
          <w:lang w:val="uk-UA"/>
        </w:rPr>
        <w:t>водиз</w:t>
      </w:r>
      <w:proofErr w:type="spellEnd"/>
      <w:r w:rsidRPr="00D54443">
        <w:rPr>
          <w:snapToGrid w:val="0"/>
          <w:color w:val="000000"/>
          <w:lang w:val="uk-UA"/>
        </w:rPr>
        <w:t xml:space="preserve"> системи комунального водопроводу</w:t>
      </w:r>
    </w:p>
    <w:p w:rsidR="00AE18E6" w:rsidRPr="00D54443" w:rsidRDefault="00AE18E6" w:rsidP="00AE18E6">
      <w:pPr>
        <w:tabs>
          <w:tab w:val="left" w:pos="6237"/>
        </w:tabs>
        <w:jc w:val="right"/>
        <w:rPr>
          <w:snapToGrid w:val="0"/>
          <w:color w:val="000000"/>
          <w:lang w:val="uk-UA"/>
        </w:rPr>
      </w:pPr>
      <w:r w:rsidRPr="00D54443">
        <w:rPr>
          <w:lang w:val="uk-UA"/>
        </w:rPr>
        <w:t>Таблиця 5.</w:t>
      </w:r>
    </w:p>
    <w:tbl>
      <w:tblPr>
        <w:tblW w:w="100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1760"/>
        <w:gridCol w:w="1501"/>
        <w:gridCol w:w="1701"/>
        <w:gridCol w:w="1701"/>
      </w:tblGrid>
      <w:tr w:rsidR="00AE18E6" w:rsidRPr="00D54443" w:rsidTr="00331F17">
        <w:trPr>
          <w:trHeight w:val="1771"/>
        </w:trPr>
        <w:tc>
          <w:tcPr>
            <w:tcW w:w="187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Порядковий номер водопровідного вводу</w:t>
            </w:r>
          </w:p>
        </w:tc>
        <w:tc>
          <w:tcPr>
            <w:tcW w:w="1559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Річна витрата води згідно рахунків Водоканалу,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тис.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1760" w:type="dxa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 xml:space="preserve">Витрата води, що не 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врахову-ється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при 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визна-ченнісередньо-річної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витрати,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тис.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1501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Річна розрахункова витрата води,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тис.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1701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Розрахунковий період часу (робочих діб на рік)</w:t>
            </w:r>
          </w:p>
        </w:tc>
        <w:tc>
          <w:tcPr>
            <w:tcW w:w="1701" w:type="dxa"/>
            <w:noWrap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Середньодо-бова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витрата,</w:t>
            </w:r>
          </w:p>
          <w:p w:rsidR="00AE18E6" w:rsidRPr="00D54443" w:rsidRDefault="00AE18E6" w:rsidP="00331F17">
            <w:pPr>
              <w:suppressAutoHyphens/>
              <w:ind w:right="335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</w:tr>
      <w:tr w:rsidR="00AE18E6" w:rsidRPr="00D54443" w:rsidTr="00331F1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1873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60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01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1873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60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01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 xml:space="preserve">2.4. Споживання питної/технічної води з </w:t>
      </w:r>
      <w:r w:rsidRPr="00D54443">
        <w:rPr>
          <w:lang w:val="uk-UA"/>
        </w:rPr>
        <w:t>власних водозаборів Споживача</w:t>
      </w: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tabs>
          <w:tab w:val="left" w:pos="6237"/>
        </w:tabs>
        <w:jc w:val="center"/>
        <w:rPr>
          <w:lang w:val="uk-UA"/>
        </w:rPr>
      </w:pPr>
      <w:r w:rsidRPr="00D54443">
        <w:rPr>
          <w:lang w:val="uk-UA"/>
        </w:rPr>
        <w:t xml:space="preserve">2.4.1. </w:t>
      </w:r>
      <w:proofErr w:type="spellStart"/>
      <w:r w:rsidRPr="00D54443">
        <w:rPr>
          <w:snapToGrid w:val="0"/>
          <w:color w:val="000000"/>
          <w:lang w:val="uk-UA"/>
        </w:rPr>
        <w:t>Водолічильні</w:t>
      </w:r>
      <w:proofErr w:type="spellEnd"/>
      <w:r w:rsidRPr="00D54443">
        <w:rPr>
          <w:snapToGrid w:val="0"/>
          <w:color w:val="000000"/>
          <w:lang w:val="uk-UA"/>
        </w:rPr>
        <w:t xml:space="preserve"> вузли</w:t>
      </w:r>
      <w:r w:rsidRPr="00D54443">
        <w:rPr>
          <w:lang w:val="uk-UA"/>
        </w:rPr>
        <w:t xml:space="preserve"> на власних водозаборах Споживача:</w:t>
      </w:r>
    </w:p>
    <w:p w:rsidR="00AE18E6" w:rsidRPr="00D54443" w:rsidRDefault="00AE18E6" w:rsidP="00AE18E6">
      <w:pPr>
        <w:tabs>
          <w:tab w:val="left" w:pos="6237"/>
        </w:tabs>
        <w:jc w:val="right"/>
        <w:rPr>
          <w:snapToGrid w:val="0"/>
          <w:color w:val="000000"/>
          <w:lang w:val="uk-UA"/>
        </w:rPr>
      </w:pPr>
      <w:r w:rsidRPr="00D54443">
        <w:rPr>
          <w:lang w:val="uk-UA"/>
        </w:rPr>
        <w:t>Таблиця 6.</w:t>
      </w:r>
    </w:p>
    <w:tbl>
      <w:tblPr>
        <w:tblW w:w="10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1"/>
        <w:gridCol w:w="1473"/>
        <w:gridCol w:w="1419"/>
        <w:gridCol w:w="1549"/>
      </w:tblGrid>
      <w:tr w:rsidR="00AE18E6" w:rsidRPr="00D54443" w:rsidTr="00331F17">
        <w:trPr>
          <w:trHeight w:val="309"/>
        </w:trPr>
        <w:tc>
          <w:tcPr>
            <w:tcW w:w="5741" w:type="dxa"/>
            <w:vMerge w:val="restart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4441" w:type="dxa"/>
            <w:gridSpan w:val="3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Об’єкти водоспоживання (вводи)</w:t>
            </w:r>
          </w:p>
        </w:tc>
      </w:tr>
      <w:tr w:rsidR="00AE18E6" w:rsidRPr="00D54443" w:rsidTr="00331F17">
        <w:trPr>
          <w:trHeight w:val="471"/>
        </w:trPr>
        <w:tc>
          <w:tcPr>
            <w:tcW w:w="5741" w:type="dxa"/>
            <w:vMerge/>
          </w:tcPr>
          <w:p w:rsidR="00AE18E6" w:rsidRPr="00D54443" w:rsidRDefault="00AE18E6" w:rsidP="00331F17">
            <w:pPr>
              <w:snapToGrid w:val="0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Ввід №1</w:t>
            </w: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Ввід №2</w:t>
            </w: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Ввід №3</w:t>
            </w:r>
          </w:p>
        </w:tc>
      </w:tr>
      <w:tr w:rsidR="00AE18E6" w:rsidRPr="00D54443" w:rsidTr="00331F17">
        <w:trPr>
          <w:trHeight w:hRule="exact" w:val="456"/>
        </w:trPr>
        <w:tc>
          <w:tcPr>
            <w:tcW w:w="5741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Найменування об’єкту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481"/>
        </w:trPr>
        <w:tc>
          <w:tcPr>
            <w:tcW w:w="5741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Адреса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1468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Відповідальна особа (П.І.Б.),що має право на підтвердження об’ємів з боку споживача:</w:t>
            </w:r>
          </w:p>
          <w:p w:rsidR="00AE18E6" w:rsidRPr="00D54443" w:rsidRDefault="00AE18E6" w:rsidP="00331F17">
            <w:pPr>
              <w:tabs>
                <w:tab w:val="left" w:pos="6237"/>
              </w:tabs>
              <w:rPr>
                <w:lang w:val="uk-UA"/>
              </w:rPr>
            </w:pPr>
            <w:r w:rsidRPr="00D54443">
              <w:rPr>
                <w:lang w:val="uk-UA"/>
              </w:rPr>
              <w:t xml:space="preserve"> - посада</w:t>
            </w:r>
          </w:p>
          <w:p w:rsidR="00AE18E6" w:rsidRPr="00D54443" w:rsidRDefault="00AE18E6" w:rsidP="00331F17">
            <w:pPr>
              <w:tabs>
                <w:tab w:val="left" w:pos="6237"/>
              </w:tabs>
              <w:rPr>
                <w:lang w:val="uk-UA"/>
              </w:rPr>
            </w:pPr>
            <w:r w:rsidRPr="00D54443">
              <w:rPr>
                <w:lang w:val="uk-UA"/>
              </w:rPr>
              <w:t xml:space="preserve"> - № телефону (робочого)</w:t>
            </w:r>
          </w:p>
          <w:p w:rsidR="00AE18E6" w:rsidRPr="00D54443" w:rsidRDefault="00AE18E6" w:rsidP="00331F17">
            <w:pPr>
              <w:tabs>
                <w:tab w:val="left" w:pos="6237"/>
              </w:tabs>
              <w:rPr>
                <w:lang w:val="uk-UA"/>
              </w:rPr>
            </w:pPr>
            <w:r w:rsidRPr="00D54443">
              <w:rPr>
                <w:lang w:val="uk-UA"/>
              </w:rPr>
              <w:t xml:space="preserve"> - № телефону (мобільного)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456"/>
        </w:trPr>
        <w:tc>
          <w:tcPr>
            <w:tcW w:w="5741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Діаметр (Ø) вводу, мм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67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  <w:r w:rsidRPr="00D54443">
              <w:rPr>
                <w:bCs/>
                <w:lang w:val="uk-UA"/>
              </w:rPr>
              <w:t>Водоспоживання: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м³/місяць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м³/добу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м³/годину максимум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м³/годину в середньому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м³/годину мінімум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val="276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Тривалість подачі води годин/діб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71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  <w:r w:rsidRPr="00D54443">
              <w:rPr>
                <w:bCs/>
                <w:lang w:val="uk-UA"/>
              </w:rPr>
              <w:t>Встановлений прилад обліку: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Тип, розмір (Ø), мм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Метрологічний клас точності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№ по державному реєстру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 xml:space="preserve"> - мінімальний об’єм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 xml:space="preserve"> - номінальний об’єм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 xml:space="preserve"> - максимальний об’єм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Дата останньої повірки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Дата прийому до обліку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proofErr w:type="spellStart"/>
            <w:r w:rsidRPr="00D54443">
              <w:rPr>
                <w:lang w:val="uk-UA"/>
              </w:rPr>
              <w:t>Міжповірочний</w:t>
            </w:r>
            <w:proofErr w:type="spellEnd"/>
            <w:r w:rsidRPr="00D54443">
              <w:rPr>
                <w:lang w:val="uk-UA"/>
              </w:rPr>
              <w:t xml:space="preserve"> інтервал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74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Місце встановлення</w:t>
            </w:r>
          </w:p>
        </w:tc>
        <w:tc>
          <w:tcPr>
            <w:tcW w:w="14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</w:p>
        </w:tc>
      </w:tr>
    </w:tbl>
    <w:p w:rsidR="00AE18E6" w:rsidRPr="00D54443" w:rsidRDefault="00AE18E6" w:rsidP="00AE18E6">
      <w:pPr>
        <w:pStyle w:val="8"/>
        <w:spacing w:before="0"/>
        <w:ind w:right="992"/>
        <w:jc w:val="center"/>
        <w:rPr>
          <w:i w:val="0"/>
          <w:iCs w:val="0"/>
          <w:snapToGrid w:val="0"/>
          <w:lang w:val="uk-UA"/>
        </w:rPr>
      </w:pPr>
    </w:p>
    <w:p w:rsidR="00AE18E6" w:rsidRPr="00D54443" w:rsidRDefault="00AE18E6" w:rsidP="00AE18E6">
      <w:pPr>
        <w:suppressAutoHyphens/>
        <w:rPr>
          <w:lang w:val="uk-UA"/>
        </w:rPr>
      </w:pPr>
      <w:r w:rsidRPr="00D54443">
        <w:rPr>
          <w:lang w:val="uk-UA"/>
        </w:rPr>
        <w:t>Схема водомірного вузла додається.</w:t>
      </w:r>
    </w:p>
    <w:p w:rsidR="00AE18E6" w:rsidRPr="00D54443" w:rsidRDefault="00AE18E6" w:rsidP="00AE18E6">
      <w:pPr>
        <w:rPr>
          <w:lang w:val="uk-UA"/>
        </w:rPr>
      </w:pPr>
    </w:p>
    <w:p w:rsidR="00AE18E6" w:rsidRPr="00D54443" w:rsidRDefault="00AE18E6" w:rsidP="00AE18E6">
      <w:pPr>
        <w:pStyle w:val="8"/>
        <w:spacing w:before="0"/>
        <w:ind w:right="-2"/>
        <w:jc w:val="center"/>
        <w:rPr>
          <w:i w:val="0"/>
          <w:iCs w:val="0"/>
          <w:snapToGrid w:val="0"/>
          <w:lang w:val="uk-UA"/>
        </w:rPr>
      </w:pPr>
      <w:r w:rsidRPr="00D54443">
        <w:rPr>
          <w:i w:val="0"/>
          <w:iCs w:val="0"/>
          <w:snapToGrid w:val="0"/>
          <w:lang w:val="uk-UA"/>
        </w:rPr>
        <w:t>2.4.2.Витратаводи, що не враховується при визначенні середньорічної витрати</w:t>
      </w:r>
    </w:p>
    <w:p w:rsidR="00AE18E6" w:rsidRPr="00D54443" w:rsidRDefault="00AE18E6" w:rsidP="00AE18E6">
      <w:pPr>
        <w:suppressAutoHyphens/>
        <w:ind w:right="-134"/>
        <w:rPr>
          <w:snapToGrid w:val="0"/>
          <w:lang w:val="uk-UA"/>
        </w:rPr>
      </w:pPr>
      <w:r w:rsidRPr="00D54443">
        <w:rPr>
          <w:snapToGrid w:val="0"/>
          <w:lang w:val="uk-UA"/>
        </w:rPr>
        <w:t>(попередньо заповнюються таблиці26, 27 ,28, 29, 30 "Відомостей водоспоживання та водовідведення")</w:t>
      </w:r>
    </w:p>
    <w:p w:rsidR="00AE18E6" w:rsidRPr="00D54443" w:rsidRDefault="00AE18E6" w:rsidP="00AE18E6">
      <w:pPr>
        <w:ind w:right="-2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а) цехами, що працюють за власним графіком у вихідні та святкові дні</w:t>
      </w:r>
    </w:p>
    <w:p w:rsidR="00AE18E6" w:rsidRDefault="00AE18E6" w:rsidP="00AE18E6">
      <w:pPr>
        <w:tabs>
          <w:tab w:val="left" w:pos="6237"/>
        </w:tabs>
        <w:jc w:val="right"/>
        <w:rPr>
          <w:lang w:val="uk-UA"/>
        </w:rPr>
      </w:pPr>
    </w:p>
    <w:p w:rsidR="00AE18E6" w:rsidRDefault="00AE18E6" w:rsidP="00AE18E6">
      <w:pPr>
        <w:tabs>
          <w:tab w:val="left" w:pos="6237"/>
        </w:tabs>
        <w:jc w:val="right"/>
        <w:rPr>
          <w:lang w:val="uk-UA"/>
        </w:rPr>
      </w:pPr>
    </w:p>
    <w:p w:rsidR="00AE18E6" w:rsidRDefault="00AE18E6" w:rsidP="00AE18E6">
      <w:pPr>
        <w:tabs>
          <w:tab w:val="left" w:pos="6237"/>
        </w:tabs>
        <w:jc w:val="right"/>
        <w:rPr>
          <w:lang w:val="uk-UA"/>
        </w:rPr>
      </w:pPr>
    </w:p>
    <w:p w:rsidR="00AE18E6" w:rsidRDefault="00AE18E6" w:rsidP="00AE18E6">
      <w:pPr>
        <w:tabs>
          <w:tab w:val="left" w:pos="6237"/>
        </w:tabs>
        <w:jc w:val="right"/>
        <w:rPr>
          <w:lang w:val="uk-UA"/>
        </w:rPr>
      </w:pPr>
      <w:r w:rsidRPr="00D54443">
        <w:rPr>
          <w:lang w:val="uk-UA"/>
        </w:rPr>
        <w:lastRenderedPageBreak/>
        <w:t>Таблиця 7</w:t>
      </w:r>
    </w:p>
    <w:p w:rsidR="00AE18E6" w:rsidRPr="00D54443" w:rsidRDefault="00AE18E6" w:rsidP="00AE18E6">
      <w:pPr>
        <w:tabs>
          <w:tab w:val="left" w:pos="6237"/>
        </w:tabs>
        <w:jc w:val="right"/>
        <w:rPr>
          <w:snapToGrid w:val="0"/>
          <w:color w:val="000000"/>
          <w:lang w:val="uk-UA"/>
        </w:rPr>
      </w:pP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1295"/>
        <w:gridCol w:w="1437"/>
        <w:gridCol w:w="1151"/>
        <w:gridCol w:w="946"/>
        <w:gridCol w:w="1030"/>
      </w:tblGrid>
      <w:tr w:rsidR="00AE18E6" w:rsidRPr="00D54443" w:rsidTr="00331F17">
        <w:trPr>
          <w:cantSplit/>
          <w:trHeight w:val="561"/>
        </w:trPr>
        <w:tc>
          <w:tcPr>
            <w:tcW w:w="2150" w:type="pct"/>
            <w:vMerge w:val="restart"/>
            <w:noWrap/>
            <w:vAlign w:val="center"/>
          </w:tcPr>
          <w:p w:rsidR="00AE18E6" w:rsidRPr="00D54443" w:rsidRDefault="00AE18E6" w:rsidP="00331F17">
            <w:pPr>
              <w:tabs>
                <w:tab w:val="left" w:pos="1591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цехів, що працюють за власним графіком</w:t>
            </w:r>
          </w:p>
        </w:tc>
        <w:tc>
          <w:tcPr>
            <w:tcW w:w="630" w:type="pct"/>
            <w:vMerge w:val="restart"/>
            <w:vAlign w:val="center"/>
          </w:tcPr>
          <w:p w:rsidR="00AE18E6" w:rsidRPr="00D54443" w:rsidRDefault="00AE18E6" w:rsidP="00331F17">
            <w:pPr>
              <w:tabs>
                <w:tab w:val="left" w:pos="1487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Режим роботи</w:t>
            </w:r>
          </w:p>
          <w:p w:rsidR="00AE18E6" w:rsidRPr="00D54443" w:rsidRDefault="00AE18E6" w:rsidP="00331F17">
            <w:pPr>
              <w:tabs>
                <w:tab w:val="left" w:pos="1487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(днів на тиждень)</w:t>
            </w:r>
          </w:p>
        </w:tc>
        <w:tc>
          <w:tcPr>
            <w:tcW w:w="699" w:type="pct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Відпрацьо-ваних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вихідних та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святкових днів на рік</w:t>
            </w:r>
          </w:p>
        </w:tc>
        <w:tc>
          <w:tcPr>
            <w:tcW w:w="1020" w:type="pct"/>
            <w:gridSpan w:val="2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lang w:val="uk-UA"/>
              </w:rPr>
              <w:t xml:space="preserve">Витрата води </w:t>
            </w:r>
            <w:r w:rsidRPr="00D54443">
              <w:rPr>
                <w:snapToGrid w:val="0"/>
                <w:color w:val="000000"/>
                <w:lang w:val="uk-UA"/>
              </w:rPr>
              <w:t>у вихідні та святкові дні</w:t>
            </w:r>
          </w:p>
        </w:tc>
        <w:tc>
          <w:tcPr>
            <w:tcW w:w="501" w:type="pc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Примітка</w:t>
            </w:r>
          </w:p>
        </w:tc>
      </w:tr>
      <w:tr w:rsidR="00AE18E6" w:rsidRPr="00D54443" w:rsidTr="00331F17">
        <w:trPr>
          <w:cantSplit/>
        </w:trPr>
        <w:tc>
          <w:tcPr>
            <w:tcW w:w="2150" w:type="pct"/>
            <w:vMerge/>
            <w:vAlign w:val="center"/>
          </w:tcPr>
          <w:p w:rsidR="00AE18E6" w:rsidRPr="00D54443" w:rsidRDefault="00AE18E6" w:rsidP="00331F17">
            <w:pPr>
              <w:tabs>
                <w:tab w:val="left" w:pos="1591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30" w:type="pct"/>
            <w:vMerge/>
            <w:vAlign w:val="center"/>
          </w:tcPr>
          <w:p w:rsidR="00AE18E6" w:rsidRPr="00D54443" w:rsidRDefault="00AE18E6" w:rsidP="00331F17">
            <w:pPr>
              <w:tabs>
                <w:tab w:val="left" w:pos="1487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99" w:type="pct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60" w:type="pc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460" w:type="pc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501" w:type="pc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4"/>
        </w:trPr>
        <w:tc>
          <w:tcPr>
            <w:tcW w:w="2150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30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99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60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460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01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4"/>
        </w:trPr>
        <w:tc>
          <w:tcPr>
            <w:tcW w:w="2150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ВСЬОГО</w:t>
            </w:r>
          </w:p>
        </w:tc>
        <w:tc>
          <w:tcPr>
            <w:tcW w:w="630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99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60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460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01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ind w:right="991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б) максимальні витрати при випробуваннях, заміні води у системах (ємкостях)</w:t>
      </w:r>
    </w:p>
    <w:p w:rsidR="00AE18E6" w:rsidRPr="00D54443" w:rsidRDefault="00AE18E6" w:rsidP="00AE18E6">
      <w:pPr>
        <w:tabs>
          <w:tab w:val="left" w:pos="6237"/>
        </w:tabs>
        <w:jc w:val="right"/>
        <w:rPr>
          <w:snapToGrid w:val="0"/>
          <w:color w:val="000000"/>
          <w:lang w:val="uk-UA"/>
        </w:rPr>
      </w:pPr>
      <w:r w:rsidRPr="00D54443">
        <w:rPr>
          <w:lang w:val="uk-UA"/>
        </w:rPr>
        <w:t>Таблиця 8</w:t>
      </w:r>
    </w:p>
    <w:tbl>
      <w:tblPr>
        <w:tblW w:w="49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1744"/>
        <w:gridCol w:w="1171"/>
        <w:gridCol w:w="1329"/>
        <w:gridCol w:w="2416"/>
        <w:gridCol w:w="1385"/>
      </w:tblGrid>
      <w:tr w:rsidR="00AE18E6" w:rsidRPr="00D54443" w:rsidTr="00331F17">
        <w:trPr>
          <w:cantSplit/>
          <w:trHeight w:val="653"/>
        </w:trPr>
        <w:tc>
          <w:tcPr>
            <w:tcW w:w="1084" w:type="pct"/>
            <w:vMerge w:val="restart"/>
            <w:vAlign w:val="center"/>
          </w:tcPr>
          <w:p w:rsidR="00AE18E6" w:rsidRPr="00D54443" w:rsidRDefault="00AE18E6" w:rsidP="00331F17">
            <w:pPr>
              <w:tabs>
                <w:tab w:val="left" w:pos="1591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</w:t>
            </w:r>
          </w:p>
          <w:p w:rsidR="00AE18E6" w:rsidRPr="00D54443" w:rsidRDefault="00AE18E6" w:rsidP="00331F17">
            <w:pPr>
              <w:tabs>
                <w:tab w:val="left" w:pos="1591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обладнання та вид</w:t>
            </w:r>
          </w:p>
          <w:p w:rsidR="00AE18E6" w:rsidRPr="00D54443" w:rsidRDefault="00AE18E6" w:rsidP="00331F17">
            <w:pPr>
              <w:tabs>
                <w:tab w:val="left" w:pos="1591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випробувань</w:t>
            </w:r>
          </w:p>
        </w:tc>
        <w:tc>
          <w:tcPr>
            <w:tcW w:w="849" w:type="pct"/>
            <w:vMerge w:val="restart"/>
          </w:tcPr>
          <w:p w:rsidR="00AE18E6" w:rsidRPr="00D54443" w:rsidRDefault="00AE18E6" w:rsidP="00331F17">
            <w:pPr>
              <w:tabs>
                <w:tab w:val="left" w:pos="1487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випробувань, замін води на рік</w:t>
            </w:r>
          </w:p>
        </w:tc>
        <w:tc>
          <w:tcPr>
            <w:tcW w:w="1217" w:type="pct"/>
            <w:gridSpan w:val="2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Витрата</w:t>
            </w:r>
          </w:p>
        </w:tc>
        <w:tc>
          <w:tcPr>
            <w:tcW w:w="1176" w:type="pct"/>
            <w:vMerge w:val="restart"/>
            <w:vAlign w:val="center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Місце скиду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стічних вод</w:t>
            </w:r>
          </w:p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(очисні споруди,</w:t>
            </w:r>
          </w:p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№ випуску)</w:t>
            </w:r>
          </w:p>
        </w:tc>
        <w:tc>
          <w:tcPr>
            <w:tcW w:w="674" w:type="pct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Примітка</w:t>
            </w:r>
          </w:p>
        </w:tc>
      </w:tr>
      <w:tr w:rsidR="00AE18E6" w:rsidRPr="00D54443" w:rsidTr="00331F17">
        <w:trPr>
          <w:cantSplit/>
          <w:trHeight w:val="392"/>
        </w:trPr>
        <w:tc>
          <w:tcPr>
            <w:tcW w:w="1084" w:type="pct"/>
            <w:vMerge/>
            <w:vAlign w:val="center"/>
          </w:tcPr>
          <w:p w:rsidR="00AE18E6" w:rsidRPr="00D54443" w:rsidRDefault="00AE18E6" w:rsidP="00331F17">
            <w:pPr>
              <w:tabs>
                <w:tab w:val="left" w:pos="1591"/>
              </w:tabs>
              <w:ind w:right="991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AE18E6" w:rsidRPr="00D54443" w:rsidRDefault="00AE18E6" w:rsidP="00331F17">
            <w:pPr>
              <w:tabs>
                <w:tab w:val="left" w:pos="1487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70" w:type="pc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647" w:type="pc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1176" w:type="pct"/>
            <w:vMerge/>
            <w:vAlign w:val="center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74" w:type="pct"/>
            <w:vMerge/>
            <w:vAlign w:val="center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37"/>
        </w:trPr>
        <w:tc>
          <w:tcPr>
            <w:tcW w:w="1084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49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70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47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76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74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37"/>
        </w:trPr>
        <w:tc>
          <w:tcPr>
            <w:tcW w:w="1084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ВСЬОГО</w:t>
            </w:r>
          </w:p>
        </w:tc>
        <w:tc>
          <w:tcPr>
            <w:tcW w:w="849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70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47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76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74" w:type="pct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ind w:left="142" w:right="991" w:firstLine="709"/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2.4.3.Середньодобова витрата води з власних водозаборів</w:t>
      </w:r>
    </w:p>
    <w:p w:rsidR="00AE18E6" w:rsidRPr="00D54443" w:rsidRDefault="00AE18E6" w:rsidP="00AE18E6">
      <w:pPr>
        <w:tabs>
          <w:tab w:val="left" w:pos="6237"/>
        </w:tabs>
        <w:jc w:val="right"/>
        <w:rPr>
          <w:snapToGrid w:val="0"/>
          <w:color w:val="000000"/>
          <w:lang w:val="uk-UA"/>
        </w:rPr>
      </w:pPr>
      <w:r w:rsidRPr="00D54443">
        <w:rPr>
          <w:lang w:val="uk-UA"/>
        </w:rPr>
        <w:t>Таблиця 9.</w:t>
      </w:r>
    </w:p>
    <w:tbl>
      <w:tblPr>
        <w:tblW w:w="100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2"/>
        <w:gridCol w:w="1610"/>
        <w:gridCol w:w="1817"/>
        <w:gridCol w:w="1550"/>
        <w:gridCol w:w="1756"/>
        <w:gridCol w:w="1801"/>
      </w:tblGrid>
      <w:tr w:rsidR="00AE18E6" w:rsidRPr="00D54443" w:rsidTr="00331F17">
        <w:trPr>
          <w:trHeight w:val="1842"/>
        </w:trPr>
        <w:tc>
          <w:tcPr>
            <w:tcW w:w="150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Порядковий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номер водопровідного вводу</w:t>
            </w:r>
          </w:p>
        </w:tc>
        <w:tc>
          <w:tcPr>
            <w:tcW w:w="1610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Річна витрата води згідно рахунків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Водоканалу,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тис.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1817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Витрата води, що не враховується при визначенні середньорічної витрати,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тис.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1550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Річна розрахункова витрата води,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тис.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1756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Розрахунковий період часу (робочих діб на рік)</w:t>
            </w:r>
          </w:p>
        </w:tc>
        <w:tc>
          <w:tcPr>
            <w:tcW w:w="1801" w:type="dxa"/>
            <w:noWrap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Середньодо-бова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витрата,</w:t>
            </w:r>
          </w:p>
          <w:p w:rsidR="00AE18E6" w:rsidRPr="00D54443" w:rsidRDefault="00AE18E6" w:rsidP="00331F17">
            <w:pPr>
              <w:suppressAutoHyphens/>
              <w:ind w:right="335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</w:tr>
      <w:tr w:rsidR="00AE18E6" w:rsidRPr="00D54443" w:rsidTr="00331F17">
        <w:tblPrEx>
          <w:tblCellMar>
            <w:left w:w="108" w:type="dxa"/>
            <w:right w:w="108" w:type="dxa"/>
          </w:tblCellMar>
        </w:tblPrEx>
        <w:trPr>
          <w:trHeight w:val="327"/>
        </w:trPr>
        <w:tc>
          <w:tcPr>
            <w:tcW w:w="1502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10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17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50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5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01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blPrEx>
          <w:tblCellMar>
            <w:left w:w="108" w:type="dxa"/>
            <w:right w:w="108" w:type="dxa"/>
          </w:tblCellMar>
        </w:tblPrEx>
        <w:trPr>
          <w:trHeight w:val="327"/>
        </w:trPr>
        <w:tc>
          <w:tcPr>
            <w:tcW w:w="1502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ВСЬОГО</w:t>
            </w:r>
          </w:p>
        </w:tc>
        <w:tc>
          <w:tcPr>
            <w:tcW w:w="1610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17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50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5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01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2.5. Споживання гарячої води</w:t>
      </w:r>
    </w:p>
    <w:p w:rsidR="00AE18E6" w:rsidRPr="00D54443" w:rsidRDefault="00AE18E6" w:rsidP="00AE18E6">
      <w:pPr>
        <w:tabs>
          <w:tab w:val="left" w:pos="6237"/>
        </w:tabs>
        <w:spacing w:line="360" w:lineRule="auto"/>
        <w:jc w:val="center"/>
        <w:rPr>
          <w:lang w:val="uk-UA"/>
        </w:rPr>
      </w:pPr>
      <w:r w:rsidRPr="00D54443">
        <w:rPr>
          <w:lang w:val="uk-UA"/>
        </w:rPr>
        <w:t xml:space="preserve">2.5.1. </w:t>
      </w:r>
      <w:proofErr w:type="spellStart"/>
      <w:r w:rsidRPr="00D54443">
        <w:rPr>
          <w:snapToGrid w:val="0"/>
          <w:color w:val="000000"/>
          <w:lang w:val="uk-UA"/>
        </w:rPr>
        <w:t>Водолічильні</w:t>
      </w:r>
      <w:proofErr w:type="spellEnd"/>
      <w:r w:rsidRPr="00D54443">
        <w:rPr>
          <w:snapToGrid w:val="0"/>
          <w:color w:val="000000"/>
          <w:lang w:val="uk-UA"/>
        </w:rPr>
        <w:t xml:space="preserve"> вузли </w:t>
      </w:r>
      <w:r w:rsidRPr="00D54443">
        <w:rPr>
          <w:lang w:val="uk-UA"/>
        </w:rPr>
        <w:t>на підключенні до мереж постачальника гарячої води</w:t>
      </w:r>
    </w:p>
    <w:p w:rsidR="00AE18E6" w:rsidRPr="00D54443" w:rsidRDefault="00AE18E6" w:rsidP="00AE18E6">
      <w:pPr>
        <w:tabs>
          <w:tab w:val="left" w:pos="6237"/>
        </w:tabs>
        <w:spacing w:line="360" w:lineRule="auto"/>
        <w:jc w:val="center"/>
        <w:rPr>
          <w:lang w:val="uk-UA"/>
        </w:rPr>
      </w:pPr>
      <w:r w:rsidRPr="00D54443">
        <w:rPr>
          <w:lang w:val="uk-UA"/>
        </w:rPr>
        <w:t>(ТЕЦ, ЦТП, котельна тощо):</w:t>
      </w:r>
    </w:p>
    <w:p w:rsidR="00AE18E6" w:rsidRPr="00D54443" w:rsidRDefault="00AE18E6" w:rsidP="00AE18E6">
      <w:pPr>
        <w:tabs>
          <w:tab w:val="left" w:pos="6237"/>
        </w:tabs>
        <w:jc w:val="right"/>
        <w:rPr>
          <w:snapToGrid w:val="0"/>
          <w:color w:val="000000"/>
          <w:lang w:val="uk-UA"/>
        </w:rPr>
      </w:pPr>
      <w:r w:rsidRPr="00D54443">
        <w:rPr>
          <w:lang w:val="uk-UA"/>
        </w:rPr>
        <w:t>Таблиця 10.</w:t>
      </w:r>
    </w:p>
    <w:tbl>
      <w:tblPr>
        <w:tblW w:w="10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1"/>
        <w:gridCol w:w="1518"/>
        <w:gridCol w:w="1518"/>
        <w:gridCol w:w="1273"/>
      </w:tblGrid>
      <w:tr w:rsidR="00AE18E6" w:rsidRPr="00D54443" w:rsidTr="00331F17">
        <w:trPr>
          <w:trHeight w:val="309"/>
        </w:trPr>
        <w:tc>
          <w:tcPr>
            <w:tcW w:w="5691" w:type="dxa"/>
            <w:vMerge w:val="restart"/>
            <w:tcBorders>
              <w:top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Об’єкти водоспоживання (вводи)</w:t>
            </w:r>
          </w:p>
        </w:tc>
      </w:tr>
      <w:tr w:rsidR="00AE18E6" w:rsidRPr="00D54443" w:rsidTr="00331F17">
        <w:trPr>
          <w:trHeight w:val="345"/>
        </w:trPr>
        <w:tc>
          <w:tcPr>
            <w:tcW w:w="5691" w:type="dxa"/>
            <w:vMerge/>
          </w:tcPr>
          <w:p w:rsidR="00AE18E6" w:rsidRPr="00D54443" w:rsidRDefault="00AE18E6" w:rsidP="00331F17">
            <w:pPr>
              <w:snapToGrid w:val="0"/>
              <w:rPr>
                <w:lang w:val="uk-UA"/>
              </w:rPr>
            </w:pPr>
          </w:p>
        </w:tc>
        <w:tc>
          <w:tcPr>
            <w:tcW w:w="1518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Ввід №1</w:t>
            </w:r>
          </w:p>
        </w:tc>
        <w:tc>
          <w:tcPr>
            <w:tcW w:w="1518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Ввід №2</w:t>
            </w:r>
          </w:p>
        </w:tc>
        <w:tc>
          <w:tcPr>
            <w:tcW w:w="1273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Ввід №3</w:t>
            </w:r>
          </w:p>
        </w:tc>
      </w:tr>
      <w:tr w:rsidR="00AE18E6" w:rsidRPr="00D54443" w:rsidTr="00331F17">
        <w:trPr>
          <w:trHeight w:hRule="exact" w:val="511"/>
        </w:trPr>
        <w:tc>
          <w:tcPr>
            <w:tcW w:w="5691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Найменування об’єкту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77"/>
        </w:trPr>
        <w:tc>
          <w:tcPr>
            <w:tcW w:w="5691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Адреса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1747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Відповідальна особа (П.І.Б.),</w:t>
            </w:r>
            <w:r w:rsidRPr="00D54443">
              <w:rPr>
                <w:lang w:val="uk-UA"/>
              </w:rPr>
              <w:br/>
              <w:t>що має право на підтвердження об’ємів з боку споживача:</w:t>
            </w:r>
          </w:p>
          <w:p w:rsidR="00AE18E6" w:rsidRPr="00D54443" w:rsidRDefault="00AE18E6" w:rsidP="00331F17">
            <w:pPr>
              <w:tabs>
                <w:tab w:val="left" w:pos="6237"/>
              </w:tabs>
              <w:rPr>
                <w:lang w:val="uk-UA"/>
              </w:rPr>
            </w:pPr>
            <w:r w:rsidRPr="00D54443">
              <w:rPr>
                <w:lang w:val="uk-UA"/>
              </w:rPr>
              <w:t xml:space="preserve"> - посада</w:t>
            </w:r>
          </w:p>
          <w:p w:rsidR="00AE18E6" w:rsidRPr="00D54443" w:rsidRDefault="00AE18E6" w:rsidP="00331F17">
            <w:pPr>
              <w:tabs>
                <w:tab w:val="left" w:pos="6237"/>
              </w:tabs>
              <w:rPr>
                <w:lang w:val="uk-UA"/>
              </w:rPr>
            </w:pPr>
            <w:r w:rsidRPr="00D54443">
              <w:rPr>
                <w:lang w:val="uk-UA"/>
              </w:rPr>
              <w:t xml:space="preserve"> - № телефону (робочого)</w:t>
            </w:r>
          </w:p>
          <w:p w:rsidR="00AE18E6" w:rsidRPr="00D54443" w:rsidRDefault="00AE18E6" w:rsidP="00331F17">
            <w:pPr>
              <w:tabs>
                <w:tab w:val="left" w:pos="6237"/>
              </w:tabs>
              <w:rPr>
                <w:lang w:val="uk-UA"/>
              </w:rPr>
            </w:pPr>
            <w:r w:rsidRPr="00D54443">
              <w:rPr>
                <w:lang w:val="uk-UA"/>
              </w:rPr>
              <w:t xml:space="preserve"> - № телефону (мобільного)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284"/>
        </w:trPr>
        <w:tc>
          <w:tcPr>
            <w:tcW w:w="5691" w:type="dxa"/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Діаметр (Ø) вводу, мм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65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  <w:r w:rsidRPr="00D54443">
              <w:rPr>
                <w:bCs/>
                <w:lang w:val="uk-UA"/>
              </w:rPr>
              <w:t>Водоспоживання: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lastRenderedPageBreak/>
              <w:t>м³/місяць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м³/добу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м³/годину максимум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м³/годину в середньому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м³/годину мінімум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val="278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Тривалість подачі води годин/діб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411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  <w:r w:rsidRPr="00D54443">
              <w:rPr>
                <w:bCs/>
                <w:lang w:val="uk-UA"/>
              </w:rPr>
              <w:t>Встановлений прилад обліку: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Тип, розмір (Ø), мм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Метрологічний клас точності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№ по державному реєстру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 xml:space="preserve"> - мінімальний об’єм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 xml:space="preserve"> - номінальний об’єм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 xml:space="preserve"> - максимальний об’єм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Дата останньої повірки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Дата прийому до обліку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691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proofErr w:type="spellStart"/>
            <w:r w:rsidRPr="00D54443">
              <w:rPr>
                <w:lang w:val="uk-UA"/>
              </w:rPr>
              <w:t>Міжповірочний</w:t>
            </w:r>
            <w:proofErr w:type="spellEnd"/>
            <w:r w:rsidRPr="00D54443">
              <w:rPr>
                <w:lang w:val="uk-UA"/>
              </w:rPr>
              <w:t xml:space="preserve"> інтервал</w:t>
            </w: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  <w:tc>
          <w:tcPr>
            <w:tcW w:w="1518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  <w:tc>
          <w:tcPr>
            <w:tcW w:w="1273" w:type="dxa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</w:tr>
      <w:tr w:rsidR="00AE18E6" w:rsidRPr="00D54443" w:rsidTr="00331F17">
        <w:trPr>
          <w:trHeight w:hRule="exact" w:val="309"/>
        </w:trPr>
        <w:tc>
          <w:tcPr>
            <w:tcW w:w="5691" w:type="dxa"/>
            <w:tcBorders>
              <w:bottom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Місце встановлення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</w:tr>
    </w:tbl>
    <w:p w:rsidR="00AE18E6" w:rsidRPr="00D54443" w:rsidRDefault="00AE18E6" w:rsidP="00AE18E6">
      <w:pPr>
        <w:ind w:firstLine="360"/>
        <w:jc w:val="both"/>
        <w:rPr>
          <w:spacing w:val="-10"/>
          <w:lang w:val="uk-UA"/>
        </w:rPr>
      </w:pPr>
    </w:p>
    <w:p w:rsidR="00AE18E6" w:rsidRPr="00D54443" w:rsidRDefault="00AE18E6" w:rsidP="00AE18E6">
      <w:pPr>
        <w:suppressAutoHyphens/>
        <w:rPr>
          <w:lang w:val="uk-UA"/>
        </w:rPr>
      </w:pPr>
      <w:r w:rsidRPr="00D54443">
        <w:rPr>
          <w:lang w:val="uk-UA"/>
        </w:rPr>
        <w:t>Схема водомірного вузла додається.</w:t>
      </w:r>
    </w:p>
    <w:p w:rsidR="00AE18E6" w:rsidRPr="00D54443" w:rsidRDefault="00AE18E6" w:rsidP="00AE18E6">
      <w:pPr>
        <w:ind w:firstLine="360"/>
        <w:jc w:val="both"/>
        <w:rPr>
          <w:spacing w:val="-1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2.5.2. Середньодобова витрата гарячої води</w:t>
      </w:r>
    </w:p>
    <w:p w:rsidR="00AE18E6" w:rsidRPr="00D54443" w:rsidRDefault="00AE18E6" w:rsidP="00AE18E6">
      <w:pPr>
        <w:tabs>
          <w:tab w:val="left" w:pos="6237"/>
        </w:tabs>
        <w:jc w:val="right"/>
        <w:rPr>
          <w:snapToGrid w:val="0"/>
          <w:color w:val="000000"/>
          <w:lang w:val="uk-UA"/>
        </w:rPr>
      </w:pPr>
      <w:r w:rsidRPr="00D54443">
        <w:rPr>
          <w:lang w:val="uk-UA"/>
        </w:rPr>
        <w:t>Таблиця 11.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5"/>
        <w:gridCol w:w="1559"/>
        <w:gridCol w:w="1760"/>
        <w:gridCol w:w="1501"/>
        <w:gridCol w:w="1701"/>
        <w:gridCol w:w="1384"/>
      </w:tblGrid>
      <w:tr w:rsidR="00AE18E6" w:rsidRPr="00D54443" w:rsidTr="00331F17">
        <w:trPr>
          <w:trHeight w:val="1771"/>
        </w:trPr>
        <w:tc>
          <w:tcPr>
            <w:tcW w:w="199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Порядковий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номер водопровідного вводу</w:t>
            </w:r>
          </w:p>
        </w:tc>
        <w:tc>
          <w:tcPr>
            <w:tcW w:w="1559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Річна витрата води згідно рахунків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теплопоста-чальної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організації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тис.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1760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Витрата води, що не враховується при визначенні середньо річної витрати,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тис.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1501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Річна розрахункова витрата води,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тис.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1701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Розрахунковий період часу (робочих діб на рік)</w:t>
            </w:r>
          </w:p>
        </w:tc>
        <w:tc>
          <w:tcPr>
            <w:tcW w:w="1384" w:type="dxa"/>
            <w:noWrap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Середньо-добова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витрата,</w:t>
            </w:r>
          </w:p>
          <w:p w:rsidR="00AE18E6" w:rsidRPr="00D54443" w:rsidRDefault="00AE18E6" w:rsidP="00331F17">
            <w:pPr>
              <w:suppressAutoHyphens/>
              <w:ind w:right="335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</w:tr>
      <w:tr w:rsidR="00AE18E6" w:rsidRPr="00D54443" w:rsidTr="00331F1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1995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60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01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384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1995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60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01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384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  <w:sectPr w:rsidR="00AE18E6" w:rsidRPr="00D54443" w:rsidSect="00AE18E6">
          <w:headerReference w:type="default" r:id="rId8"/>
          <w:footerReference w:type="default" r:id="rId9"/>
          <w:pgSz w:w="11907" w:h="16840" w:code="9"/>
          <w:pgMar w:top="709" w:right="567" w:bottom="709" w:left="1276" w:header="567" w:footer="567" w:gutter="0"/>
          <w:cols w:space="720"/>
          <w:titlePg/>
          <w:rtlGutter/>
          <w:docGrid w:linePitch="326"/>
        </w:sect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lastRenderedPageBreak/>
        <w:t>2.6. Споживання води підприємством:</w:t>
      </w:r>
    </w:p>
    <w:p w:rsidR="00AE18E6" w:rsidRPr="00D54443" w:rsidRDefault="00AE18E6" w:rsidP="00AE18E6">
      <w:pPr>
        <w:ind w:left="8080" w:hanging="1843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розрахункове – ___________ м</w:t>
      </w:r>
      <w:r w:rsidRPr="00D54443">
        <w:rPr>
          <w:snapToGrid w:val="0"/>
          <w:color w:val="000000"/>
          <w:vertAlign w:val="superscript"/>
          <w:lang w:val="uk-UA"/>
        </w:rPr>
        <w:t>3</w:t>
      </w:r>
      <w:r w:rsidRPr="00D54443">
        <w:rPr>
          <w:snapToGrid w:val="0"/>
          <w:color w:val="000000"/>
          <w:lang w:val="uk-UA"/>
        </w:rPr>
        <w:t>/добу</w:t>
      </w:r>
    </w:p>
    <w:p w:rsidR="00AE18E6" w:rsidRPr="00D54443" w:rsidRDefault="00AE18E6" w:rsidP="00AE18E6">
      <w:pPr>
        <w:tabs>
          <w:tab w:val="left" w:pos="5103"/>
        </w:tabs>
        <w:ind w:left="8080" w:hanging="1843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фактичне –  ___________ м</w:t>
      </w:r>
      <w:r w:rsidRPr="00D54443">
        <w:rPr>
          <w:snapToGrid w:val="0"/>
          <w:color w:val="000000"/>
          <w:vertAlign w:val="superscript"/>
          <w:lang w:val="uk-UA"/>
        </w:rPr>
        <w:t>3</w:t>
      </w:r>
      <w:r w:rsidRPr="00D54443">
        <w:rPr>
          <w:snapToGrid w:val="0"/>
          <w:color w:val="000000"/>
          <w:lang w:val="uk-UA"/>
        </w:rPr>
        <w:t>/добу</w:t>
      </w:r>
    </w:p>
    <w:p w:rsidR="00AE18E6" w:rsidRPr="00D54443" w:rsidRDefault="00AE18E6" w:rsidP="00AE18E6">
      <w:pPr>
        <w:jc w:val="right"/>
        <w:rPr>
          <w:lang w:val="uk-UA"/>
        </w:rPr>
      </w:pPr>
      <w:r w:rsidRPr="00D54443">
        <w:rPr>
          <w:lang w:val="uk-UA"/>
        </w:rPr>
        <w:t>Таблиця 12.</w:t>
      </w:r>
    </w:p>
    <w:tbl>
      <w:tblPr>
        <w:tblW w:w="155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1415"/>
        <w:gridCol w:w="1698"/>
        <w:gridCol w:w="1617"/>
        <w:gridCol w:w="1130"/>
        <w:gridCol w:w="1213"/>
        <w:gridCol w:w="1616"/>
        <w:gridCol w:w="1616"/>
        <w:gridCol w:w="1593"/>
        <w:gridCol w:w="1114"/>
        <w:gridCol w:w="1114"/>
      </w:tblGrid>
      <w:tr w:rsidR="00AE18E6" w:rsidRPr="00D54443" w:rsidTr="00331F17">
        <w:trPr>
          <w:cantSplit/>
          <w:trHeight w:val="712"/>
        </w:trPr>
        <w:tc>
          <w:tcPr>
            <w:tcW w:w="2828" w:type="dxa"/>
            <w:gridSpan w:val="2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З власних джерел</w:t>
            </w:r>
          </w:p>
        </w:tc>
        <w:tc>
          <w:tcPr>
            <w:tcW w:w="3315" w:type="dxa"/>
            <w:gridSpan w:val="2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З мереж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Водоканалу</w:t>
            </w:r>
          </w:p>
        </w:tc>
        <w:tc>
          <w:tcPr>
            <w:tcW w:w="2343" w:type="dxa"/>
            <w:gridSpan w:val="2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Централізоване ГВП від ТЕЦ, ЦТП, котельної тощо</w:t>
            </w:r>
          </w:p>
        </w:tc>
        <w:tc>
          <w:tcPr>
            <w:tcW w:w="7053" w:type="dxa"/>
            <w:gridSpan w:val="5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Автономне ГВП</w:t>
            </w:r>
          </w:p>
        </w:tc>
      </w:tr>
      <w:tr w:rsidR="00AE18E6" w:rsidRPr="00D54443" w:rsidTr="00331F17">
        <w:trPr>
          <w:cantSplit/>
          <w:trHeight w:val="535"/>
        </w:trPr>
        <w:tc>
          <w:tcPr>
            <w:tcW w:w="1413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Підземних (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артсвердло-вини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>),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415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Поверхне-вих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>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3315" w:type="dxa"/>
            <w:gridSpan w:val="2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Холодна вода</w:t>
            </w:r>
          </w:p>
        </w:tc>
        <w:tc>
          <w:tcPr>
            <w:tcW w:w="1130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Гаряча вода,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213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Пара,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4825" w:type="dxa"/>
            <w:gridSpan w:val="3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Холодна вода</w:t>
            </w:r>
          </w:p>
        </w:tc>
        <w:tc>
          <w:tcPr>
            <w:tcW w:w="1114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Гаряча вода,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114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Пара,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</w:tr>
      <w:tr w:rsidR="00AE18E6" w:rsidRPr="00D54443" w:rsidTr="00331F17">
        <w:trPr>
          <w:cantSplit/>
          <w:trHeight w:val="1385"/>
        </w:trPr>
        <w:tc>
          <w:tcPr>
            <w:tcW w:w="1413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15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98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З міського водопроводу,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617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З технічного водопроводу,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130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13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16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З міського водопроводу,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616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З технічного водопроводу,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59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 xml:space="preserve">З 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артсвердло-вин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>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114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14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495"/>
        </w:trPr>
        <w:tc>
          <w:tcPr>
            <w:tcW w:w="141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1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9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1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1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1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1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9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495"/>
        </w:trPr>
        <w:tc>
          <w:tcPr>
            <w:tcW w:w="141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1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9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1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1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1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1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9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  <w:sectPr w:rsidR="00AE18E6" w:rsidRPr="00D54443" w:rsidSect="00801647">
          <w:type w:val="oddPage"/>
          <w:pgSz w:w="16840" w:h="11907" w:orient="landscape" w:code="9"/>
          <w:pgMar w:top="1276" w:right="709" w:bottom="992" w:left="709" w:header="720" w:footer="720" w:gutter="0"/>
          <w:cols w:space="720"/>
          <w:docGrid w:linePitch="326"/>
        </w:sect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lastRenderedPageBreak/>
        <w:t xml:space="preserve">2.7. Передача води </w:t>
      </w:r>
      <w:proofErr w:type="spellStart"/>
      <w:r w:rsidRPr="00D54443">
        <w:rPr>
          <w:snapToGrid w:val="0"/>
          <w:color w:val="000000"/>
          <w:lang w:val="uk-UA"/>
        </w:rPr>
        <w:t>субабонентам</w:t>
      </w:r>
      <w:proofErr w:type="spellEnd"/>
    </w:p>
    <w:p w:rsidR="00AE18E6" w:rsidRPr="00D54443" w:rsidRDefault="00AE18E6" w:rsidP="00AE18E6">
      <w:pPr>
        <w:ind w:right="436"/>
        <w:jc w:val="right"/>
        <w:rPr>
          <w:snapToGrid w:val="0"/>
          <w:color w:val="000000"/>
          <w:lang w:val="uk-UA"/>
        </w:rPr>
      </w:pPr>
      <w:r w:rsidRPr="00D54443">
        <w:rPr>
          <w:lang w:val="uk-UA"/>
        </w:rPr>
        <w:t>Таблиця 13.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1417"/>
        <w:gridCol w:w="1134"/>
        <w:gridCol w:w="1418"/>
        <w:gridCol w:w="1049"/>
        <w:gridCol w:w="680"/>
        <w:gridCol w:w="1134"/>
      </w:tblGrid>
      <w:tr w:rsidR="00AE18E6" w:rsidRPr="00D54443" w:rsidTr="00331F17">
        <w:trPr>
          <w:trHeight w:val="840"/>
        </w:trPr>
        <w:tc>
          <w:tcPr>
            <w:tcW w:w="3149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підприємства</w:t>
            </w:r>
          </w:p>
        </w:tc>
        <w:tc>
          <w:tcPr>
            <w:tcW w:w="141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Міський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водопровід,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13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Технічна вода,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41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Артезіанська вода,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049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Гаряча вода,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68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Пара,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13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Примітка</w:t>
            </w:r>
          </w:p>
        </w:tc>
      </w:tr>
      <w:tr w:rsidR="00AE18E6" w:rsidRPr="00D54443" w:rsidTr="00331F17">
        <w:trPr>
          <w:trHeight w:val="284"/>
        </w:trPr>
        <w:tc>
          <w:tcPr>
            <w:tcW w:w="3149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2.8. Розрахункова кількість води, що споживається підприємством</w:t>
      </w: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suppressAutoHyphens/>
        <w:ind w:right="436"/>
        <w:rPr>
          <w:snapToGrid w:val="0"/>
          <w:lang w:val="uk-UA"/>
        </w:rPr>
      </w:pPr>
      <w:r w:rsidRPr="00D54443">
        <w:rPr>
          <w:snapToGrid w:val="0"/>
          <w:lang w:val="uk-UA"/>
        </w:rPr>
        <w:t>(попередньо заповнюються таблиці26, 27 ,28, 29 "Відомостей водоспоживання та водовідведення")</w:t>
      </w:r>
    </w:p>
    <w:p w:rsidR="00AE18E6" w:rsidRPr="00D54443" w:rsidRDefault="00AE18E6" w:rsidP="00AE18E6">
      <w:pPr>
        <w:ind w:right="436"/>
        <w:jc w:val="right"/>
        <w:rPr>
          <w:bCs/>
          <w:snapToGrid w:val="0"/>
          <w:color w:val="000000"/>
          <w:lang w:val="uk-UA"/>
        </w:rPr>
      </w:pPr>
      <w:r w:rsidRPr="00D54443">
        <w:rPr>
          <w:lang w:val="uk-UA"/>
        </w:rPr>
        <w:t>Таблиця 14.</w:t>
      </w:r>
    </w:p>
    <w:tbl>
      <w:tblPr>
        <w:tblW w:w="100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6"/>
        <w:gridCol w:w="2896"/>
      </w:tblGrid>
      <w:tr w:rsidR="00AE18E6" w:rsidRPr="00D54443" w:rsidTr="00331F17">
        <w:trPr>
          <w:trHeight w:val="318"/>
        </w:trPr>
        <w:tc>
          <w:tcPr>
            <w:tcW w:w="10012" w:type="dxa"/>
            <w:gridSpan w:val="2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2.8.1. Для господарчо-побутових потреб</w:t>
            </w: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питної з системи комунального водопроводу,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питної з свердловини,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Технічної води,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Гарячої води,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РАЗОМ,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10012" w:type="dxa"/>
            <w:gridSpan w:val="2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2.8.2. Для виробничих потреб</w:t>
            </w: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питної з системи комунального водопроводу,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питної з свердловини,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Технічної води,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пари та гарячої води,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РАЗОМ,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 w:firstLine="487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 тому числі на охолодження обладнання: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питної з системи комунального водопроводу,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питної з свердловини,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Технічної води,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РАЗОМ,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УСЬОГО ВИКОРИСТОВУЄТЬСЯ,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bCs/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2.9. Різниця між розрахунковим та фактичним водоспоживанням</w:t>
      </w: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808080"/>
          <w:lang w:val="uk-UA"/>
        </w:rPr>
      </w:pPr>
      <w:r w:rsidRPr="00D54443">
        <w:rPr>
          <w:snapToGrid w:val="0"/>
          <w:color w:val="808080"/>
          <w:lang w:val="uk-UA"/>
        </w:rPr>
        <w:t>(текст пояснення)</w:t>
      </w:r>
    </w:p>
    <w:p w:rsidR="00AE18E6" w:rsidRPr="00D54443" w:rsidRDefault="00AE18E6" w:rsidP="00AE18E6">
      <w:pPr>
        <w:ind w:right="436"/>
        <w:jc w:val="right"/>
        <w:rPr>
          <w:snapToGrid w:val="0"/>
          <w:color w:val="000000"/>
          <w:lang w:val="uk-UA"/>
        </w:rPr>
      </w:pPr>
      <w:r w:rsidRPr="00D54443">
        <w:rPr>
          <w:lang w:val="uk-UA"/>
        </w:rPr>
        <w:t>Таблиця 15.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9"/>
        <w:gridCol w:w="2127"/>
        <w:gridCol w:w="1844"/>
        <w:gridCol w:w="1274"/>
        <w:gridCol w:w="851"/>
        <w:gridCol w:w="1022"/>
        <w:gridCol w:w="1134"/>
      </w:tblGrid>
      <w:tr w:rsidR="00AE18E6" w:rsidRPr="00D54443" w:rsidTr="00331F17">
        <w:trPr>
          <w:trHeight w:val="840"/>
        </w:trPr>
        <w:tc>
          <w:tcPr>
            <w:tcW w:w="1729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цеху,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дільниці</w:t>
            </w:r>
          </w:p>
        </w:tc>
        <w:tc>
          <w:tcPr>
            <w:tcW w:w="2127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Назва обладнання, мета та характер використання</w:t>
            </w:r>
          </w:p>
        </w:tc>
        <w:tc>
          <w:tcPr>
            <w:tcW w:w="1844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Джерело водопостачання (міські мережі,  свердловина, водойма та ін.)</w:t>
            </w:r>
          </w:p>
        </w:tc>
        <w:tc>
          <w:tcPr>
            <w:tcW w:w="3147" w:type="dxa"/>
            <w:gridSpan w:val="3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Витрати,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134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 xml:space="preserve">Причини, що 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зумов-люють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різницю</w:t>
            </w:r>
          </w:p>
        </w:tc>
      </w:tr>
      <w:tr w:rsidR="00AE18E6" w:rsidRPr="00D54443" w:rsidTr="00331F17">
        <w:trPr>
          <w:trHeight w:val="284"/>
        </w:trPr>
        <w:tc>
          <w:tcPr>
            <w:tcW w:w="1729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44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Господарчо-побутові</w:t>
            </w:r>
          </w:p>
        </w:tc>
        <w:tc>
          <w:tcPr>
            <w:tcW w:w="85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Вироб-ничі</w:t>
            </w:r>
            <w:proofErr w:type="spellEnd"/>
          </w:p>
        </w:tc>
        <w:tc>
          <w:tcPr>
            <w:tcW w:w="102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Норма-тивно-чисті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284"/>
        </w:trPr>
        <w:tc>
          <w:tcPr>
            <w:tcW w:w="1729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4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02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284"/>
        </w:trPr>
        <w:tc>
          <w:tcPr>
            <w:tcW w:w="1729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ВСЬОГО</w:t>
            </w:r>
          </w:p>
        </w:tc>
        <w:tc>
          <w:tcPr>
            <w:tcW w:w="212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4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02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2.10. Використання води підприємством (з урахуванням витрати по п.2.9)</w:t>
      </w: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ind w:right="436"/>
        <w:jc w:val="right"/>
        <w:rPr>
          <w:bCs/>
          <w:snapToGrid w:val="0"/>
          <w:color w:val="000000"/>
          <w:lang w:val="uk-UA"/>
        </w:rPr>
      </w:pPr>
      <w:r w:rsidRPr="00D54443">
        <w:rPr>
          <w:lang w:val="uk-UA"/>
        </w:rPr>
        <w:t>Таблиця 16.</w:t>
      </w:r>
    </w:p>
    <w:tbl>
      <w:tblPr>
        <w:tblW w:w="100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6"/>
        <w:gridCol w:w="2896"/>
      </w:tblGrid>
      <w:tr w:rsidR="00AE18E6" w:rsidRPr="00D54443" w:rsidTr="00331F17">
        <w:trPr>
          <w:trHeight w:val="318"/>
        </w:trPr>
        <w:tc>
          <w:tcPr>
            <w:tcW w:w="10012" w:type="dxa"/>
            <w:gridSpan w:val="2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2.10.1. Для господарчо-побутових потреб</w:t>
            </w: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питної з системи комунального водопроводу,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питної з свердловини,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Технічної води,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Гарячої води,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РАЗОМ,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10012" w:type="dxa"/>
            <w:gridSpan w:val="2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2.10.2. Для виробничих потреб</w:t>
            </w: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питної з системи комунального водопроводу,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питної з свердловини,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Технічної води,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пари та гарячої води,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РАЗОМ,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 w:firstLine="487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 тому числі на охолодження обладнання: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питної з системи комунального водопроводу,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питної з свердловини,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Технічної води,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РАЗОМ,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318"/>
        </w:trPr>
        <w:tc>
          <w:tcPr>
            <w:tcW w:w="7116" w:type="dxa"/>
          </w:tcPr>
          <w:p w:rsidR="00AE18E6" w:rsidRPr="00D54443" w:rsidRDefault="00AE18E6" w:rsidP="00331F17">
            <w:pPr>
              <w:ind w:right="-108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УСЬОГО ВИКОРИСТОВУЄТЬСЯ,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96" w:type="dxa"/>
          </w:tcPr>
          <w:p w:rsidR="00AE18E6" w:rsidRPr="00D54443" w:rsidRDefault="00AE18E6" w:rsidP="00331F17">
            <w:pPr>
              <w:ind w:right="-108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2.11. Наявність резервуарів накопичувачів (об’єм, м</w:t>
      </w:r>
      <w:r w:rsidRPr="00D54443">
        <w:rPr>
          <w:snapToGrid w:val="0"/>
          <w:color w:val="000000"/>
          <w:vertAlign w:val="superscript"/>
          <w:lang w:val="uk-UA"/>
        </w:rPr>
        <w:t>3</w:t>
      </w:r>
      <w:r w:rsidRPr="00D54443">
        <w:rPr>
          <w:snapToGrid w:val="0"/>
          <w:color w:val="000000"/>
          <w:lang w:val="uk-UA"/>
        </w:rPr>
        <w:t>):</w:t>
      </w: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ind w:left="720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питної води з системи комунального водопроводу                 -</w:t>
      </w:r>
    </w:p>
    <w:p w:rsidR="00AE18E6" w:rsidRPr="00D54443" w:rsidRDefault="00AE18E6" w:rsidP="00AE18E6">
      <w:pPr>
        <w:ind w:left="720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 xml:space="preserve">питної води з </w:t>
      </w:r>
      <w:proofErr w:type="spellStart"/>
      <w:r w:rsidRPr="00D54443">
        <w:rPr>
          <w:snapToGrid w:val="0"/>
          <w:color w:val="000000"/>
          <w:lang w:val="uk-UA"/>
        </w:rPr>
        <w:t>свердловини-</w:t>
      </w:r>
      <w:proofErr w:type="spellEnd"/>
    </w:p>
    <w:p w:rsidR="00AE18E6" w:rsidRPr="00D54443" w:rsidRDefault="00AE18E6" w:rsidP="00AE18E6">
      <w:pPr>
        <w:ind w:left="720"/>
        <w:rPr>
          <w:lang w:val="uk-UA"/>
        </w:rPr>
      </w:pPr>
      <w:r w:rsidRPr="00D54443">
        <w:rPr>
          <w:snapToGrid w:val="0"/>
          <w:color w:val="000000"/>
          <w:lang w:val="uk-UA"/>
        </w:rPr>
        <w:t xml:space="preserve">технічної </w:t>
      </w:r>
      <w:proofErr w:type="spellStart"/>
      <w:r w:rsidRPr="00D54443">
        <w:rPr>
          <w:snapToGrid w:val="0"/>
          <w:color w:val="000000"/>
          <w:lang w:val="uk-UA"/>
        </w:rPr>
        <w:t>води-</w:t>
      </w:r>
      <w:proofErr w:type="spellEnd"/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  <w:sectPr w:rsidR="00AE18E6" w:rsidRPr="00D54443" w:rsidSect="00801647">
          <w:pgSz w:w="11907" w:h="16840" w:code="9"/>
          <w:pgMar w:top="709" w:right="992" w:bottom="709" w:left="1276" w:header="720" w:footer="720" w:gutter="0"/>
          <w:cols w:space="720"/>
          <w:docGrid w:linePitch="326"/>
        </w:sect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lastRenderedPageBreak/>
        <w:t>2.12. Система зворотного водопостачання</w:t>
      </w:r>
    </w:p>
    <w:p w:rsidR="00AE18E6" w:rsidRPr="00D54443" w:rsidRDefault="00AE18E6" w:rsidP="00AE18E6">
      <w:pPr>
        <w:ind w:right="113"/>
        <w:jc w:val="right"/>
        <w:rPr>
          <w:bCs/>
          <w:snapToGrid w:val="0"/>
          <w:color w:val="000000"/>
          <w:lang w:val="uk-UA"/>
        </w:rPr>
      </w:pPr>
      <w:r w:rsidRPr="00D54443">
        <w:rPr>
          <w:lang w:val="uk-UA"/>
        </w:rPr>
        <w:t>Таблиця 17.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0"/>
        <w:gridCol w:w="3060"/>
        <w:gridCol w:w="3600"/>
        <w:gridCol w:w="2160"/>
        <w:gridCol w:w="1620"/>
        <w:gridCol w:w="2700"/>
      </w:tblGrid>
      <w:tr w:rsidR="00AE18E6" w:rsidRPr="00D54443" w:rsidTr="00331F17">
        <w:trPr>
          <w:cantSplit/>
          <w:trHeight w:val="389"/>
        </w:trPr>
        <w:tc>
          <w:tcPr>
            <w:tcW w:w="15330" w:type="dxa"/>
            <w:gridSpan w:val="6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Характеристика системи зворотного водопостачання</w:t>
            </w:r>
          </w:p>
        </w:tc>
      </w:tr>
      <w:tr w:rsidR="00AE18E6" w:rsidRPr="00D54443" w:rsidTr="00331F17">
        <w:trPr>
          <w:trHeight w:val="958"/>
        </w:trPr>
        <w:tc>
          <w:tcPr>
            <w:tcW w:w="2190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Потужність системи,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306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Склад обладнання</w:t>
            </w:r>
          </w:p>
        </w:tc>
        <w:tc>
          <w:tcPr>
            <w:tcW w:w="360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Характеристика обладнання</w:t>
            </w:r>
          </w:p>
        </w:tc>
        <w:tc>
          <w:tcPr>
            <w:tcW w:w="2160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Джерело водопостачання</w:t>
            </w:r>
          </w:p>
        </w:tc>
        <w:tc>
          <w:tcPr>
            <w:tcW w:w="162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Втрати,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70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Режим роботи: дні, (тиждень, місяць, рік)</w:t>
            </w:r>
          </w:p>
        </w:tc>
      </w:tr>
      <w:tr w:rsidR="00AE18E6" w:rsidRPr="00D54443" w:rsidTr="00331F17">
        <w:trPr>
          <w:cantSplit/>
          <w:trHeight w:val="228"/>
        </w:trPr>
        <w:tc>
          <w:tcPr>
            <w:tcW w:w="219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06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0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16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62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AE18E6" w:rsidRPr="00D54443" w:rsidTr="00331F17">
        <w:trPr>
          <w:cantSplit/>
          <w:trHeight w:val="385"/>
        </w:trPr>
        <w:tc>
          <w:tcPr>
            <w:tcW w:w="219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06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60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pStyle w:val="ac"/>
        <w:jc w:val="left"/>
        <w:rPr>
          <w:bCs/>
          <w:sz w:val="24"/>
          <w:szCs w:val="24"/>
        </w:rPr>
      </w:pPr>
    </w:p>
    <w:p w:rsidR="00AE18E6" w:rsidRPr="00D54443" w:rsidRDefault="00AE18E6" w:rsidP="00AE18E6">
      <w:pPr>
        <w:pStyle w:val="ac"/>
        <w:ind w:right="113"/>
        <w:jc w:val="right"/>
      </w:pPr>
      <w:r w:rsidRPr="00D54443">
        <w:rPr>
          <w:sz w:val="24"/>
          <w:szCs w:val="24"/>
        </w:rPr>
        <w:t>Продовження табл.17.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2"/>
        <w:gridCol w:w="3226"/>
        <w:gridCol w:w="1512"/>
        <w:gridCol w:w="1579"/>
        <w:gridCol w:w="1075"/>
        <w:gridCol w:w="1344"/>
        <w:gridCol w:w="1052"/>
        <w:gridCol w:w="2409"/>
      </w:tblGrid>
      <w:tr w:rsidR="00AE18E6" w:rsidRPr="00D54443" w:rsidTr="00331F17">
        <w:trPr>
          <w:trHeight w:val="329"/>
        </w:trPr>
        <w:tc>
          <w:tcPr>
            <w:tcW w:w="15339" w:type="dxa"/>
            <w:gridSpan w:val="8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Характеристика підключеного до системи обладнання</w:t>
            </w:r>
          </w:p>
        </w:tc>
      </w:tr>
      <w:tr w:rsidR="00AE18E6" w:rsidRPr="00D54443" w:rsidTr="00331F17">
        <w:trPr>
          <w:trHeight w:val="1241"/>
        </w:trPr>
        <w:tc>
          <w:tcPr>
            <w:tcW w:w="314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цеху, дільниці, технологічного процесу</w:t>
            </w:r>
          </w:p>
        </w:tc>
        <w:tc>
          <w:tcPr>
            <w:tcW w:w="3226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Склад обладнання, підключеного до системи</w:t>
            </w:r>
          </w:p>
        </w:tc>
        <w:tc>
          <w:tcPr>
            <w:tcW w:w="151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одиниць обладнання</w:t>
            </w:r>
          </w:p>
        </w:tc>
        <w:tc>
          <w:tcPr>
            <w:tcW w:w="1579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Норма на одиницю обладнання</w:t>
            </w:r>
          </w:p>
        </w:tc>
        <w:tc>
          <w:tcPr>
            <w:tcW w:w="107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годин роботи</w:t>
            </w:r>
          </w:p>
        </w:tc>
        <w:tc>
          <w:tcPr>
            <w:tcW w:w="134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Витрата,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05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Втрати,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409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Режим роботи: дні,(тиждень,  місяць, рік)</w:t>
            </w:r>
          </w:p>
        </w:tc>
      </w:tr>
      <w:tr w:rsidR="00AE18E6" w:rsidRPr="00D54443" w:rsidTr="00331F17">
        <w:trPr>
          <w:trHeight w:val="260"/>
        </w:trPr>
        <w:tc>
          <w:tcPr>
            <w:tcW w:w="314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22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51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579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75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344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05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2409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AE18E6" w:rsidRPr="00D54443" w:rsidTr="00331F17">
        <w:trPr>
          <w:trHeight w:val="415"/>
        </w:trPr>
        <w:tc>
          <w:tcPr>
            <w:tcW w:w="314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2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E18E6" w:rsidRPr="00D54443" w:rsidRDefault="00AE18E6" w:rsidP="00AE18E6">
      <w:pPr>
        <w:rPr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u w:val="single"/>
          <w:lang w:val="uk-UA"/>
        </w:rPr>
      </w:pPr>
      <w:r w:rsidRPr="00D54443">
        <w:rPr>
          <w:snapToGrid w:val="0"/>
          <w:color w:val="000000"/>
          <w:u w:val="single"/>
          <w:lang w:val="uk-UA"/>
        </w:rPr>
        <w:t>Підживлення: Середньорічне добове     підживлення з урахуванням режиму роботи:</w:t>
      </w:r>
    </w:p>
    <w:p w:rsidR="00AE18E6" w:rsidRPr="00D54443" w:rsidRDefault="00AE18E6" w:rsidP="00AE18E6">
      <w:pPr>
        <w:rPr>
          <w:snapToGrid w:val="0"/>
          <w:color w:val="000000"/>
          <w:u w:val="single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питною водою з системи комунального водопроводу, м</w:t>
      </w:r>
      <w:r w:rsidRPr="00D54443">
        <w:rPr>
          <w:snapToGrid w:val="0"/>
          <w:color w:val="000000"/>
          <w:vertAlign w:val="superscript"/>
          <w:lang w:val="uk-UA"/>
        </w:rPr>
        <w:t>3</w:t>
      </w:r>
      <w:r w:rsidRPr="00D54443">
        <w:rPr>
          <w:snapToGrid w:val="0"/>
          <w:color w:val="000000"/>
          <w:lang w:val="uk-UA"/>
        </w:rPr>
        <w:t xml:space="preserve">/добу – </w:t>
      </w:r>
      <w:r w:rsidRPr="00D54443">
        <w:rPr>
          <w:snapToGrid w:val="0"/>
          <w:color w:val="000000"/>
          <w:lang w:val="uk-UA"/>
        </w:rPr>
        <w:tab/>
      </w:r>
      <w:r w:rsidRPr="00D54443">
        <w:rPr>
          <w:snapToGrid w:val="0"/>
          <w:color w:val="000000"/>
          <w:lang w:val="uk-UA"/>
        </w:rPr>
        <w:tab/>
        <w:t>питною водою з системи комунального водопроводу, м</w:t>
      </w:r>
      <w:r w:rsidRPr="00D54443">
        <w:rPr>
          <w:snapToGrid w:val="0"/>
          <w:color w:val="000000"/>
          <w:vertAlign w:val="superscript"/>
          <w:lang w:val="uk-UA"/>
        </w:rPr>
        <w:t>3</w:t>
      </w:r>
      <w:r w:rsidRPr="00D54443">
        <w:rPr>
          <w:snapToGrid w:val="0"/>
          <w:color w:val="000000"/>
          <w:lang w:val="uk-UA"/>
        </w:rPr>
        <w:t xml:space="preserve">/добу – </w:t>
      </w: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технічною водою, м</w:t>
      </w:r>
      <w:r w:rsidRPr="00D54443">
        <w:rPr>
          <w:snapToGrid w:val="0"/>
          <w:color w:val="000000"/>
          <w:vertAlign w:val="superscript"/>
          <w:lang w:val="uk-UA"/>
        </w:rPr>
        <w:t>3</w:t>
      </w:r>
      <w:r w:rsidRPr="00D54443">
        <w:rPr>
          <w:snapToGrid w:val="0"/>
          <w:color w:val="000000"/>
          <w:lang w:val="uk-UA"/>
        </w:rPr>
        <w:t xml:space="preserve">/добу –                                                                  </w:t>
      </w:r>
      <w:r w:rsidRPr="00D54443">
        <w:rPr>
          <w:snapToGrid w:val="0"/>
          <w:color w:val="000000"/>
          <w:lang w:val="uk-UA"/>
        </w:rPr>
        <w:tab/>
      </w:r>
      <w:r w:rsidRPr="00D54443">
        <w:rPr>
          <w:snapToGrid w:val="0"/>
          <w:color w:val="000000"/>
          <w:lang w:val="uk-UA"/>
        </w:rPr>
        <w:tab/>
        <w:t>технічною водою, м</w:t>
      </w:r>
      <w:r w:rsidRPr="00D54443">
        <w:rPr>
          <w:snapToGrid w:val="0"/>
          <w:color w:val="000000"/>
          <w:vertAlign w:val="superscript"/>
          <w:lang w:val="uk-UA"/>
        </w:rPr>
        <w:t>3</w:t>
      </w:r>
      <w:r w:rsidRPr="00D54443">
        <w:rPr>
          <w:snapToGrid w:val="0"/>
          <w:color w:val="000000"/>
          <w:lang w:val="uk-UA"/>
        </w:rPr>
        <w:t xml:space="preserve">/добу – </w:t>
      </w: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повторно-використовуваною водою, м</w:t>
      </w:r>
      <w:r w:rsidRPr="00D54443">
        <w:rPr>
          <w:snapToGrid w:val="0"/>
          <w:color w:val="000000"/>
          <w:vertAlign w:val="superscript"/>
          <w:lang w:val="uk-UA"/>
        </w:rPr>
        <w:t>3</w:t>
      </w:r>
      <w:r w:rsidRPr="00D54443">
        <w:rPr>
          <w:snapToGrid w:val="0"/>
          <w:color w:val="000000"/>
          <w:lang w:val="uk-UA"/>
        </w:rPr>
        <w:t xml:space="preserve">/добу –                                    </w:t>
      </w:r>
      <w:r w:rsidRPr="00D54443">
        <w:rPr>
          <w:snapToGrid w:val="0"/>
          <w:color w:val="000000"/>
          <w:lang w:val="uk-UA"/>
        </w:rPr>
        <w:tab/>
      </w:r>
      <w:r w:rsidRPr="00D54443">
        <w:rPr>
          <w:snapToGrid w:val="0"/>
          <w:color w:val="000000"/>
          <w:lang w:val="uk-UA"/>
        </w:rPr>
        <w:tab/>
        <w:t>повторно-використовуваною водою, м</w:t>
      </w:r>
      <w:r w:rsidRPr="00D54443">
        <w:rPr>
          <w:snapToGrid w:val="0"/>
          <w:color w:val="000000"/>
          <w:vertAlign w:val="superscript"/>
          <w:lang w:val="uk-UA"/>
        </w:rPr>
        <w:t>3</w:t>
      </w:r>
      <w:r w:rsidRPr="00D54443">
        <w:rPr>
          <w:snapToGrid w:val="0"/>
          <w:color w:val="000000"/>
          <w:lang w:val="uk-UA"/>
        </w:rPr>
        <w:t xml:space="preserve">/добу – </w:t>
      </w: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u w:val="single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  <w:sectPr w:rsidR="00AE18E6" w:rsidRPr="00D54443" w:rsidSect="00204835">
          <w:pgSz w:w="16840" w:h="11907" w:orient="landscape" w:code="9"/>
          <w:pgMar w:top="1276" w:right="709" w:bottom="992" w:left="709" w:header="720" w:footer="720" w:gutter="0"/>
          <w:cols w:space="720"/>
          <w:docGrid w:linePitch="326"/>
        </w:sect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lastRenderedPageBreak/>
        <w:t>2.13. Система повторно-послідовного водопостачання</w:t>
      </w:r>
    </w:p>
    <w:p w:rsidR="00AE18E6" w:rsidRPr="00D54443" w:rsidRDefault="00AE18E6" w:rsidP="00AE18E6">
      <w:pPr>
        <w:ind w:right="436"/>
        <w:jc w:val="right"/>
        <w:rPr>
          <w:snapToGrid w:val="0"/>
          <w:color w:val="000000"/>
          <w:lang w:val="uk-UA"/>
        </w:rPr>
      </w:pPr>
      <w:r w:rsidRPr="00D54443">
        <w:rPr>
          <w:lang w:val="uk-UA"/>
        </w:rPr>
        <w:t>Таблиця 18.</w:t>
      </w:r>
    </w:p>
    <w:tbl>
      <w:tblPr>
        <w:tblW w:w="99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0"/>
        <w:gridCol w:w="1545"/>
        <w:gridCol w:w="3135"/>
        <w:gridCol w:w="2728"/>
      </w:tblGrid>
      <w:tr w:rsidR="00AE18E6" w:rsidRPr="00D54443" w:rsidTr="00331F17">
        <w:trPr>
          <w:trHeight w:val="810"/>
        </w:trPr>
        <w:tc>
          <w:tcPr>
            <w:tcW w:w="255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корпусу, цеху, дільниці тощо</w:t>
            </w:r>
          </w:p>
        </w:tc>
        <w:tc>
          <w:tcPr>
            <w:tcW w:w="154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Потужність,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313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I ступінь використання /обладнання технологічного процесу/</w:t>
            </w:r>
          </w:p>
        </w:tc>
        <w:tc>
          <w:tcPr>
            <w:tcW w:w="272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II ступінь використання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/обладнання технологічного процесу/</w:t>
            </w:r>
          </w:p>
        </w:tc>
      </w:tr>
      <w:tr w:rsidR="00AE18E6" w:rsidRPr="00D54443" w:rsidTr="00331F17">
        <w:trPr>
          <w:cantSplit/>
          <w:trHeight w:val="331"/>
        </w:trPr>
        <w:tc>
          <w:tcPr>
            <w:tcW w:w="2550" w:type="dxa"/>
            <w:shd w:val="solid" w:color="FFFFFF" w:fill="auto"/>
          </w:tcPr>
          <w:p w:rsidR="00AE18E6" w:rsidRPr="00D54443" w:rsidRDefault="00AE18E6" w:rsidP="00331F17">
            <w:pPr>
              <w:jc w:val="right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45" w:type="dxa"/>
            <w:shd w:val="solid" w:color="FFFFFF" w:fill="auto"/>
          </w:tcPr>
          <w:p w:rsidR="00AE18E6" w:rsidRPr="00D54443" w:rsidRDefault="00AE18E6" w:rsidP="00331F17">
            <w:pPr>
              <w:jc w:val="right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135" w:type="dxa"/>
            <w:shd w:val="solid" w:color="FFFFFF" w:fill="auto"/>
          </w:tcPr>
          <w:p w:rsidR="00AE18E6" w:rsidRPr="00D54443" w:rsidRDefault="00AE18E6" w:rsidP="00331F17">
            <w:pPr>
              <w:jc w:val="right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728" w:type="dxa"/>
            <w:shd w:val="solid" w:color="FFFFFF" w:fill="auto"/>
          </w:tcPr>
          <w:p w:rsidR="00AE18E6" w:rsidRPr="00D54443" w:rsidRDefault="00AE18E6" w:rsidP="00331F17">
            <w:pPr>
              <w:jc w:val="right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341"/>
        </w:trPr>
        <w:tc>
          <w:tcPr>
            <w:tcW w:w="2550" w:type="dxa"/>
            <w:shd w:val="solid" w:color="FFFFFF" w:fill="auto"/>
          </w:tcPr>
          <w:p w:rsidR="00AE18E6" w:rsidRPr="00D54443" w:rsidRDefault="00AE18E6" w:rsidP="00331F17">
            <w:pPr>
              <w:jc w:val="right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45" w:type="dxa"/>
            <w:shd w:val="solid" w:color="FFFFFF" w:fill="auto"/>
          </w:tcPr>
          <w:p w:rsidR="00AE18E6" w:rsidRPr="00D54443" w:rsidRDefault="00AE18E6" w:rsidP="00331F17">
            <w:pPr>
              <w:jc w:val="right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135" w:type="dxa"/>
            <w:shd w:val="solid" w:color="FFFFFF" w:fill="auto"/>
          </w:tcPr>
          <w:p w:rsidR="00AE18E6" w:rsidRPr="00D54443" w:rsidRDefault="00AE18E6" w:rsidP="00331F17">
            <w:pPr>
              <w:jc w:val="right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728" w:type="dxa"/>
            <w:shd w:val="solid" w:color="FFFFFF" w:fill="auto"/>
          </w:tcPr>
          <w:p w:rsidR="00AE18E6" w:rsidRPr="00D54443" w:rsidRDefault="00AE18E6" w:rsidP="00331F17">
            <w:pPr>
              <w:jc w:val="right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bCs/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bCs/>
          <w:snapToGrid w:val="0"/>
          <w:color w:val="000000"/>
          <w:lang w:val="uk-UA"/>
        </w:rPr>
      </w:pPr>
      <w:r w:rsidRPr="00D54443">
        <w:rPr>
          <w:bCs/>
          <w:snapToGrid w:val="0"/>
          <w:color w:val="000000"/>
          <w:lang w:val="uk-UA"/>
        </w:rPr>
        <w:t>3. Водовідведення</w:t>
      </w: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 xml:space="preserve">3.1. Система каналізації майданчика підприємства - </w:t>
      </w: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tabs>
          <w:tab w:val="left" w:pos="6237"/>
        </w:tabs>
        <w:spacing w:line="360" w:lineRule="auto"/>
        <w:jc w:val="center"/>
        <w:rPr>
          <w:lang w:val="uk-UA"/>
        </w:rPr>
      </w:pPr>
      <w:r w:rsidRPr="00D54443">
        <w:rPr>
          <w:lang w:val="uk-UA"/>
        </w:rPr>
        <w:t xml:space="preserve">3.2. </w:t>
      </w:r>
      <w:r w:rsidRPr="00D54443">
        <w:rPr>
          <w:snapToGrid w:val="0"/>
          <w:color w:val="000000"/>
          <w:lang w:val="uk-UA"/>
        </w:rPr>
        <w:t>Прилади обліку стічних вод</w:t>
      </w:r>
      <w:r w:rsidRPr="00D54443">
        <w:rPr>
          <w:lang w:val="uk-UA"/>
        </w:rPr>
        <w:t>:</w:t>
      </w:r>
    </w:p>
    <w:p w:rsidR="00AE18E6" w:rsidRPr="00D54443" w:rsidRDefault="00AE18E6" w:rsidP="00AE18E6">
      <w:pPr>
        <w:ind w:right="436"/>
        <w:jc w:val="right"/>
        <w:rPr>
          <w:snapToGrid w:val="0"/>
          <w:color w:val="000000"/>
          <w:lang w:val="uk-UA"/>
        </w:rPr>
      </w:pPr>
      <w:r w:rsidRPr="00D54443">
        <w:rPr>
          <w:lang w:val="uk-UA"/>
        </w:rPr>
        <w:t>Таблиця 19.</w:t>
      </w:r>
    </w:p>
    <w:tbl>
      <w:tblPr>
        <w:tblW w:w="1000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28"/>
        <w:gridCol w:w="2160"/>
        <w:gridCol w:w="2160"/>
        <w:gridCol w:w="2160"/>
      </w:tblGrid>
      <w:tr w:rsidR="00AE18E6" w:rsidRPr="00D54443" w:rsidTr="00331F17">
        <w:trPr>
          <w:trHeight w:val="301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Об’єкти водовідведення (випуски)</w:t>
            </w:r>
          </w:p>
        </w:tc>
      </w:tr>
      <w:tr w:rsidR="00AE18E6" w:rsidRPr="00D54443" w:rsidTr="00331F17">
        <w:trPr>
          <w:trHeight w:val="567"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Випуск №1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Випуск №2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Випуск №3</w:t>
            </w:r>
          </w:p>
        </w:tc>
      </w:tr>
      <w:tr w:rsidR="00AE18E6" w:rsidRPr="00D54443" w:rsidTr="00331F17">
        <w:trPr>
          <w:trHeight w:hRule="exact" w:val="38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Найменування об’єкту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5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Адреса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17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Відповідальна особа (П.І.Б.),</w:t>
            </w:r>
            <w:r w:rsidRPr="00D54443">
              <w:rPr>
                <w:lang w:val="uk-UA"/>
              </w:rPr>
              <w:br/>
              <w:t>що має право на підтвердження об’ємів з боку споживача:</w:t>
            </w:r>
          </w:p>
          <w:p w:rsidR="00AE18E6" w:rsidRPr="00D54443" w:rsidRDefault="00AE18E6" w:rsidP="00331F17">
            <w:pPr>
              <w:tabs>
                <w:tab w:val="left" w:pos="6237"/>
              </w:tabs>
              <w:rPr>
                <w:lang w:val="uk-UA"/>
              </w:rPr>
            </w:pPr>
            <w:r w:rsidRPr="00D54443">
              <w:rPr>
                <w:lang w:val="uk-UA"/>
              </w:rPr>
              <w:t xml:space="preserve"> - посада</w:t>
            </w:r>
          </w:p>
          <w:p w:rsidR="00AE18E6" w:rsidRPr="00D54443" w:rsidRDefault="00AE18E6" w:rsidP="00331F17">
            <w:pPr>
              <w:tabs>
                <w:tab w:val="left" w:pos="6237"/>
              </w:tabs>
              <w:rPr>
                <w:lang w:val="uk-UA"/>
              </w:rPr>
            </w:pPr>
            <w:r w:rsidRPr="00D54443">
              <w:rPr>
                <w:lang w:val="uk-UA"/>
              </w:rPr>
              <w:t xml:space="preserve"> - № телефону (робочого)</w:t>
            </w:r>
          </w:p>
          <w:p w:rsidR="00AE18E6" w:rsidRPr="00D54443" w:rsidRDefault="00AE18E6" w:rsidP="00331F17">
            <w:pPr>
              <w:tabs>
                <w:tab w:val="left" w:pos="6237"/>
              </w:tabs>
              <w:rPr>
                <w:lang w:val="uk-UA"/>
              </w:rPr>
            </w:pPr>
            <w:r w:rsidRPr="00D54443">
              <w:rPr>
                <w:lang w:val="uk-UA"/>
              </w:rPr>
              <w:t xml:space="preserve"> - № телефону (мобільного)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84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 xml:space="preserve">Вид каналізаційної мережі </w:t>
            </w:r>
          </w:p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(напірна/самопливна).</w:t>
            </w:r>
          </w:p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Діаметр (Ø) випуску, мм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2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  <w:r w:rsidRPr="00D54443">
              <w:rPr>
                <w:bCs/>
                <w:lang w:val="uk-UA"/>
              </w:rPr>
              <w:t>Водовідведення: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м³/місяць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м³/добу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м³/годину максимум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м³/годину в середньому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м³/годину мінімум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Тривалість скиду стоків,</w:t>
            </w:r>
          </w:p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годин/добу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25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jc w:val="center"/>
              <w:rPr>
                <w:bCs/>
                <w:lang w:val="uk-UA"/>
              </w:rPr>
            </w:pPr>
            <w:r w:rsidRPr="00D54443">
              <w:rPr>
                <w:bCs/>
                <w:lang w:val="uk-UA"/>
              </w:rPr>
              <w:t>Встановлений прилад обліку: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Тип, розмір (Ø), мм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Метрологічний клас точності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№ по державному реєстру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 xml:space="preserve"> - мінімальний об’єм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 xml:space="preserve"> - номінальний об’єм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 xml:space="preserve"> - максимальний об’єм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bCs/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Дата останньої повірки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Дата прийому до обліку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proofErr w:type="spellStart"/>
            <w:r w:rsidRPr="00D54443">
              <w:rPr>
                <w:lang w:val="uk-UA"/>
              </w:rPr>
              <w:t>Міжповірочний</w:t>
            </w:r>
            <w:proofErr w:type="spellEnd"/>
            <w:r w:rsidRPr="00D54443">
              <w:rPr>
                <w:lang w:val="uk-UA"/>
              </w:rPr>
              <w:t xml:space="preserve"> інтервал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  <w:tr w:rsidR="00AE18E6" w:rsidRPr="00D54443" w:rsidTr="00331F17">
        <w:trPr>
          <w:trHeight w:hRule="exact" w:val="3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  <w:r w:rsidRPr="00D54443">
              <w:rPr>
                <w:lang w:val="uk-UA"/>
              </w:rPr>
              <w:t>Місце встановлення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E6" w:rsidRPr="00D54443" w:rsidRDefault="00AE18E6" w:rsidP="00331F17">
            <w:pPr>
              <w:tabs>
                <w:tab w:val="left" w:pos="6237"/>
              </w:tabs>
              <w:snapToGrid w:val="0"/>
              <w:rPr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  <w:sectPr w:rsidR="00AE18E6" w:rsidRPr="00D54443" w:rsidSect="00204835">
          <w:pgSz w:w="11907" w:h="16840" w:code="9"/>
          <w:pgMar w:top="709" w:right="992" w:bottom="709" w:left="1276" w:header="720" w:footer="720" w:gutter="0"/>
          <w:cols w:space="720"/>
          <w:docGrid w:linePitch="326"/>
        </w:sect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lastRenderedPageBreak/>
        <w:t>3.3. Скид стічних вод на випусках підприємства</w:t>
      </w: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suppressAutoHyphens/>
        <w:ind w:right="-2"/>
        <w:jc w:val="center"/>
        <w:rPr>
          <w:snapToGrid w:val="0"/>
          <w:lang w:val="uk-UA"/>
        </w:rPr>
      </w:pPr>
      <w:r w:rsidRPr="00D54443">
        <w:rPr>
          <w:snapToGrid w:val="0"/>
          <w:lang w:val="uk-UA"/>
        </w:rPr>
        <w:t>(попередньо заповнюються таблиці26, 27 ,28, 29, 30, 32 "Відомостей водоспоживання та водовідведення")</w:t>
      </w:r>
    </w:p>
    <w:p w:rsidR="00AE18E6" w:rsidRPr="00D54443" w:rsidRDefault="00AE18E6" w:rsidP="00AE18E6">
      <w:pPr>
        <w:ind w:right="113"/>
        <w:jc w:val="right"/>
        <w:rPr>
          <w:snapToGrid w:val="0"/>
          <w:color w:val="000000"/>
          <w:lang w:val="uk-UA"/>
        </w:rPr>
      </w:pPr>
      <w:r w:rsidRPr="00D54443">
        <w:rPr>
          <w:lang w:val="uk-UA"/>
        </w:rPr>
        <w:t>Таблиця 20.</w:t>
      </w:r>
    </w:p>
    <w:tbl>
      <w:tblPr>
        <w:tblW w:w="157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1"/>
        <w:gridCol w:w="989"/>
        <w:gridCol w:w="1704"/>
        <w:gridCol w:w="1701"/>
        <w:gridCol w:w="1276"/>
        <w:gridCol w:w="1275"/>
        <w:gridCol w:w="993"/>
        <w:gridCol w:w="1417"/>
        <w:gridCol w:w="1276"/>
        <w:gridCol w:w="1148"/>
        <w:gridCol w:w="1545"/>
        <w:gridCol w:w="1418"/>
      </w:tblGrid>
      <w:tr w:rsidR="00AE18E6" w:rsidRPr="00D54443" w:rsidTr="00331F17">
        <w:trPr>
          <w:cantSplit/>
          <w:trHeight w:val="257"/>
        </w:trPr>
        <w:tc>
          <w:tcPr>
            <w:tcW w:w="1021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Номер випуску</w:t>
            </w:r>
          </w:p>
        </w:tc>
        <w:tc>
          <w:tcPr>
            <w:tcW w:w="989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Діаметр випуску, мм</w:t>
            </w:r>
          </w:p>
        </w:tc>
        <w:tc>
          <w:tcPr>
            <w:tcW w:w="1704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вулиць, де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приєднано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випуски</w:t>
            </w:r>
          </w:p>
        </w:tc>
        <w:tc>
          <w:tcPr>
            <w:tcW w:w="1701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Наявність та номер контрольного колодязя</w:t>
            </w:r>
          </w:p>
        </w:tc>
        <w:tc>
          <w:tcPr>
            <w:tcW w:w="1276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Міська каналізація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діаметр мм,</w:t>
            </w:r>
          </w:p>
        </w:tc>
        <w:tc>
          <w:tcPr>
            <w:tcW w:w="1275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Скид стічних вод всього,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7797" w:type="dxa"/>
            <w:gridSpan w:val="6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 тому числі</w:t>
            </w:r>
          </w:p>
        </w:tc>
      </w:tr>
      <w:tr w:rsidR="00AE18E6" w:rsidRPr="00D54443" w:rsidTr="00331F17">
        <w:trPr>
          <w:cantSplit/>
          <w:trHeight w:val="1020"/>
        </w:trPr>
        <w:tc>
          <w:tcPr>
            <w:tcW w:w="1021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89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04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Побуто-вих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>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417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Промислово забруднених після очищення,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424" w:type="dxa"/>
            <w:gridSpan w:val="2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Промислово забруднені, що скидаються без очищення</w:t>
            </w:r>
          </w:p>
        </w:tc>
        <w:tc>
          <w:tcPr>
            <w:tcW w:w="1545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Нормативно чисті,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418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Неорганізо-ваний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скид атмосферних опадів,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</w:tr>
      <w:tr w:rsidR="00AE18E6" w:rsidRPr="00D54443" w:rsidTr="00331F17">
        <w:trPr>
          <w:cantSplit/>
          <w:trHeight w:val="932"/>
        </w:trPr>
        <w:tc>
          <w:tcPr>
            <w:tcW w:w="1021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89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04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усього,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14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 xml:space="preserve">в т.ч., що 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потребуютьочищення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>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545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478"/>
        </w:trPr>
        <w:tc>
          <w:tcPr>
            <w:tcW w:w="102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0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4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4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478"/>
        </w:trPr>
        <w:tc>
          <w:tcPr>
            <w:tcW w:w="102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РАЗОМ:</w:t>
            </w:r>
          </w:p>
        </w:tc>
        <w:tc>
          <w:tcPr>
            <w:tcW w:w="989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0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4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4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ind w:left="2552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В тому числі скидається вода:</w:t>
      </w: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З системи комунального водопроводу   м</w:t>
      </w:r>
      <w:r w:rsidRPr="00D54443">
        <w:rPr>
          <w:snapToGrid w:val="0"/>
          <w:color w:val="000000"/>
          <w:vertAlign w:val="superscript"/>
          <w:lang w:val="uk-UA"/>
        </w:rPr>
        <w:t>3</w:t>
      </w:r>
      <w:r w:rsidRPr="00D54443">
        <w:rPr>
          <w:snapToGrid w:val="0"/>
          <w:color w:val="000000"/>
          <w:lang w:val="uk-UA"/>
        </w:rPr>
        <w:t>/добу</w:t>
      </w: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з системи ГВП  м</w:t>
      </w:r>
      <w:r w:rsidRPr="00D54443">
        <w:rPr>
          <w:snapToGrid w:val="0"/>
          <w:color w:val="000000"/>
          <w:vertAlign w:val="superscript"/>
          <w:lang w:val="uk-UA"/>
        </w:rPr>
        <w:t>3</w:t>
      </w:r>
      <w:r w:rsidRPr="00D54443">
        <w:rPr>
          <w:snapToGrid w:val="0"/>
          <w:color w:val="000000"/>
          <w:lang w:val="uk-UA"/>
        </w:rPr>
        <w:t>/добу</w:t>
      </w: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технічна вода                             м</w:t>
      </w:r>
      <w:r w:rsidRPr="00D54443">
        <w:rPr>
          <w:snapToGrid w:val="0"/>
          <w:color w:val="000000"/>
          <w:vertAlign w:val="superscript"/>
          <w:lang w:val="uk-UA"/>
        </w:rPr>
        <w:t>3</w:t>
      </w:r>
      <w:r w:rsidRPr="00D54443">
        <w:rPr>
          <w:snapToGrid w:val="0"/>
          <w:color w:val="000000"/>
          <w:lang w:val="uk-UA"/>
        </w:rPr>
        <w:t>/добу</w:t>
      </w: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від зливової каналізації м</w:t>
      </w:r>
      <w:r w:rsidRPr="00D54443">
        <w:rPr>
          <w:snapToGrid w:val="0"/>
          <w:color w:val="000000"/>
          <w:vertAlign w:val="superscript"/>
          <w:lang w:val="uk-UA"/>
        </w:rPr>
        <w:t>3</w:t>
      </w:r>
      <w:r w:rsidRPr="00D54443">
        <w:rPr>
          <w:snapToGrid w:val="0"/>
          <w:color w:val="000000"/>
          <w:lang w:val="uk-UA"/>
        </w:rPr>
        <w:t>/добу</w:t>
      </w: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 xml:space="preserve">УСЬОГО:                                     </w:t>
      </w:r>
      <w:r w:rsidRPr="00D54443">
        <w:rPr>
          <w:lang w:val="uk-UA"/>
        </w:rPr>
        <w:t xml:space="preserve"> м</w:t>
      </w:r>
      <w:r w:rsidRPr="00D54443">
        <w:rPr>
          <w:vertAlign w:val="superscript"/>
          <w:lang w:val="uk-UA"/>
        </w:rPr>
        <w:t>3</w:t>
      </w:r>
      <w:r w:rsidRPr="00D54443">
        <w:rPr>
          <w:lang w:val="uk-UA"/>
        </w:rPr>
        <w:t>/</w:t>
      </w:r>
      <w:r w:rsidRPr="00D54443">
        <w:rPr>
          <w:snapToGrid w:val="0"/>
          <w:color w:val="000000"/>
          <w:lang w:val="uk-UA"/>
        </w:rPr>
        <w:t>добу</w:t>
      </w:r>
    </w:p>
    <w:p w:rsidR="00AE18E6" w:rsidRPr="00D54443" w:rsidRDefault="00AE18E6" w:rsidP="00AE18E6">
      <w:pPr>
        <w:rPr>
          <w:snapToGrid w:val="0"/>
          <w:color w:val="000000"/>
          <w:lang w:val="uk-UA"/>
        </w:rPr>
        <w:sectPr w:rsidR="00AE18E6" w:rsidRPr="00D54443" w:rsidSect="0060207C">
          <w:pgSz w:w="16840" w:h="11907" w:orient="landscape" w:code="9"/>
          <w:pgMar w:top="1276" w:right="709" w:bottom="992" w:left="709" w:header="720" w:footer="720" w:gutter="0"/>
          <w:cols w:space="720"/>
          <w:docGrid w:linePitch="326"/>
        </w:sect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lastRenderedPageBreak/>
        <w:t>3.4. Пояснення різниці між водоспоживанням та водовідведенням</w:t>
      </w:r>
    </w:p>
    <w:p w:rsidR="00AE18E6" w:rsidRPr="00D54443" w:rsidRDefault="00AE18E6" w:rsidP="00AE18E6">
      <w:pPr>
        <w:ind w:right="-284"/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ind w:right="-284"/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ind w:right="-284"/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3.5. Скид дренажних вод</w:t>
      </w:r>
    </w:p>
    <w:p w:rsidR="00AE18E6" w:rsidRPr="00D54443" w:rsidRDefault="00AE18E6" w:rsidP="00AE18E6">
      <w:pPr>
        <w:ind w:right="-142"/>
        <w:jc w:val="right"/>
        <w:rPr>
          <w:snapToGrid w:val="0"/>
          <w:color w:val="000000"/>
          <w:lang w:val="uk-UA"/>
        </w:rPr>
      </w:pPr>
      <w:r w:rsidRPr="00D54443">
        <w:rPr>
          <w:lang w:val="uk-UA"/>
        </w:rPr>
        <w:t>Таблиця 21.</w:t>
      </w:r>
    </w:p>
    <w:tbl>
      <w:tblPr>
        <w:tblW w:w="99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5"/>
        <w:gridCol w:w="2553"/>
        <w:gridCol w:w="1471"/>
        <w:gridCol w:w="987"/>
        <w:gridCol w:w="1472"/>
        <w:gridCol w:w="2381"/>
      </w:tblGrid>
      <w:tr w:rsidR="00AE18E6" w:rsidRPr="00D54443" w:rsidTr="00331F17">
        <w:trPr>
          <w:cantSplit/>
          <w:trHeight w:val="552"/>
        </w:trPr>
        <w:tc>
          <w:tcPr>
            <w:tcW w:w="1065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Номер</w:t>
            </w:r>
          </w:p>
          <w:p w:rsidR="00AE18E6" w:rsidRPr="00D54443" w:rsidRDefault="00AE18E6" w:rsidP="00331F17">
            <w:pPr>
              <w:ind w:right="-59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випуску</w:t>
            </w:r>
          </w:p>
        </w:tc>
        <w:tc>
          <w:tcPr>
            <w:tcW w:w="6483" w:type="dxa"/>
            <w:gridSpan w:val="4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Скид ґрунтових вод</w:t>
            </w:r>
          </w:p>
        </w:tc>
        <w:tc>
          <w:tcPr>
            <w:tcW w:w="2381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Примітка</w:t>
            </w:r>
          </w:p>
        </w:tc>
      </w:tr>
      <w:tr w:rsidR="00AE18E6" w:rsidRPr="00D54443" w:rsidTr="00331F17">
        <w:trPr>
          <w:cantSplit/>
          <w:trHeight w:val="552"/>
        </w:trPr>
        <w:tc>
          <w:tcPr>
            <w:tcW w:w="1065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Інфільтраційний,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2458" w:type="dxa"/>
            <w:gridSpan w:val="2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Водоносних пластів</w:t>
            </w:r>
          </w:p>
        </w:tc>
        <w:tc>
          <w:tcPr>
            <w:tcW w:w="147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Загальний</w:t>
            </w:r>
          </w:p>
        </w:tc>
        <w:tc>
          <w:tcPr>
            <w:tcW w:w="2381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552"/>
        </w:trPr>
        <w:tc>
          <w:tcPr>
            <w:tcW w:w="1065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553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7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98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147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238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471"/>
        </w:trPr>
        <w:tc>
          <w:tcPr>
            <w:tcW w:w="106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55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7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8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7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38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471"/>
        </w:trPr>
        <w:tc>
          <w:tcPr>
            <w:tcW w:w="106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РАЗОМ</w:t>
            </w:r>
          </w:p>
        </w:tc>
        <w:tc>
          <w:tcPr>
            <w:tcW w:w="6483" w:type="dxa"/>
            <w:gridSpan w:val="4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38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ind w:right="-284"/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3.6. Скид зливових вод</w:t>
      </w:r>
    </w:p>
    <w:p w:rsidR="00AE18E6" w:rsidRPr="00D54443" w:rsidRDefault="00AE18E6" w:rsidP="00AE18E6">
      <w:pPr>
        <w:ind w:right="-142"/>
        <w:jc w:val="right"/>
        <w:rPr>
          <w:lang w:val="uk-UA"/>
        </w:rPr>
      </w:pPr>
      <w:r w:rsidRPr="00D54443">
        <w:rPr>
          <w:lang w:val="uk-UA"/>
        </w:rPr>
        <w:t>Таблиця 22.</w:t>
      </w:r>
    </w:p>
    <w:tbl>
      <w:tblPr>
        <w:tblW w:w="99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7"/>
        <w:gridCol w:w="2815"/>
        <w:gridCol w:w="2065"/>
        <w:gridCol w:w="2252"/>
        <w:gridCol w:w="1612"/>
      </w:tblGrid>
      <w:tr w:rsidR="00AE18E6" w:rsidRPr="00D54443" w:rsidTr="00331F17">
        <w:trPr>
          <w:trHeight w:val="1910"/>
        </w:trPr>
        <w:tc>
          <w:tcPr>
            <w:tcW w:w="115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Номер</w:t>
            </w:r>
          </w:p>
          <w:p w:rsidR="00AE18E6" w:rsidRPr="00D54443" w:rsidRDefault="00AE18E6" w:rsidP="00331F17">
            <w:pPr>
              <w:ind w:right="-59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випуску</w:t>
            </w:r>
          </w:p>
        </w:tc>
        <w:tc>
          <w:tcPr>
            <w:tcW w:w="2815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Площа, зайнята будівлями, спорудами та удосконаленими покриттями,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га</w:t>
            </w:r>
          </w:p>
        </w:tc>
        <w:tc>
          <w:tcPr>
            <w:tcW w:w="206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Середній рівень осадів по місту,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мм/рік</w:t>
            </w:r>
          </w:p>
        </w:tc>
        <w:tc>
          <w:tcPr>
            <w:tcW w:w="225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дощових вод,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161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Примітка</w:t>
            </w:r>
          </w:p>
        </w:tc>
      </w:tr>
      <w:tr w:rsidR="00AE18E6" w:rsidRPr="00D54443" w:rsidTr="00331F17">
        <w:trPr>
          <w:trHeight w:val="459"/>
        </w:trPr>
        <w:tc>
          <w:tcPr>
            <w:tcW w:w="115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815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1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459"/>
        </w:trPr>
        <w:tc>
          <w:tcPr>
            <w:tcW w:w="115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РАЗОМ</w:t>
            </w:r>
          </w:p>
        </w:tc>
        <w:tc>
          <w:tcPr>
            <w:tcW w:w="2815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1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  <w:sectPr w:rsidR="00AE18E6" w:rsidRPr="00D54443" w:rsidSect="0060207C">
          <w:pgSz w:w="11907" w:h="16840" w:code="9"/>
          <w:pgMar w:top="709" w:right="992" w:bottom="709" w:left="1276" w:header="720" w:footer="720" w:gutter="0"/>
          <w:cols w:space="720"/>
        </w:sect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lastRenderedPageBreak/>
        <w:t>3.7. Відомості про локальні та загальнозаводські очисні споруди для очищення та знезараження виробничих, господарчо-побутових, дощових стічних вод підприємства</w:t>
      </w:r>
    </w:p>
    <w:p w:rsidR="00AE18E6" w:rsidRPr="00D54443" w:rsidRDefault="00AE18E6" w:rsidP="00AE18E6">
      <w:pPr>
        <w:ind w:right="113"/>
        <w:jc w:val="right"/>
        <w:rPr>
          <w:lang w:val="uk-UA"/>
        </w:rPr>
      </w:pPr>
      <w:r w:rsidRPr="00D54443">
        <w:rPr>
          <w:lang w:val="uk-UA"/>
        </w:rPr>
        <w:t>Таблиця 23.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835"/>
        <w:gridCol w:w="1445"/>
        <w:gridCol w:w="1764"/>
        <w:gridCol w:w="1610"/>
        <w:gridCol w:w="2203"/>
        <w:gridCol w:w="2335"/>
      </w:tblGrid>
      <w:tr w:rsidR="00AE18E6" w:rsidRPr="00D54443" w:rsidTr="00331F17">
        <w:trPr>
          <w:cantSplit/>
          <w:trHeight w:val="276"/>
        </w:trPr>
        <w:tc>
          <w:tcPr>
            <w:tcW w:w="3149" w:type="dxa"/>
            <w:vMerge w:val="restart"/>
            <w:shd w:val="solid" w:color="FFFFFF" w:fill="auto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очисних споруд по окремій споруді, кількість</w:t>
            </w:r>
          </w:p>
        </w:tc>
        <w:tc>
          <w:tcPr>
            <w:tcW w:w="2835" w:type="dxa"/>
            <w:vMerge w:val="restart"/>
            <w:shd w:val="solid" w:color="FFFFFF" w:fill="auto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Метод очищення стічних вод, спосіб видалення осаду, режим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Роботи очисних споруд</w:t>
            </w:r>
          </w:p>
        </w:tc>
        <w:tc>
          <w:tcPr>
            <w:tcW w:w="3209" w:type="dxa"/>
            <w:gridSpan w:val="2"/>
            <w:vMerge w:val="restart"/>
            <w:shd w:val="solid" w:color="FFFFFF" w:fill="auto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Потужність очисних споруд,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610" w:type="dxa"/>
            <w:vMerge w:val="restart"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Рік введення ОС в експлуатацію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203" w:type="dxa"/>
            <w:vMerge w:val="restart"/>
            <w:shd w:val="solid" w:color="FFFFFF" w:fill="auto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проектних документів, проектних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 xml:space="preserve">організацій, 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ріквипуску</w:t>
            </w:r>
            <w:proofErr w:type="spellEnd"/>
          </w:p>
        </w:tc>
        <w:tc>
          <w:tcPr>
            <w:tcW w:w="2335" w:type="dxa"/>
            <w:vMerge w:val="restart"/>
            <w:shd w:val="solid" w:color="FFFFFF" w:fill="auto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 xml:space="preserve">Наявність звіту 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пусконалагоджуваль-ної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організації, її найменування,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 xml:space="preserve">Рік 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пусконаладки</w:t>
            </w:r>
            <w:proofErr w:type="spellEnd"/>
          </w:p>
        </w:tc>
      </w:tr>
      <w:tr w:rsidR="00AE18E6" w:rsidRPr="00D54443" w:rsidTr="00331F17">
        <w:trPr>
          <w:cantSplit/>
          <w:trHeight w:val="446"/>
        </w:trPr>
        <w:tc>
          <w:tcPr>
            <w:tcW w:w="3149" w:type="dxa"/>
            <w:vMerge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209" w:type="dxa"/>
            <w:gridSpan w:val="2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10" w:type="dxa"/>
            <w:vMerge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203" w:type="dxa"/>
            <w:vMerge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335" w:type="dxa"/>
            <w:vMerge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552"/>
        </w:trPr>
        <w:tc>
          <w:tcPr>
            <w:tcW w:w="3149" w:type="dxa"/>
            <w:vMerge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проектна</w:t>
            </w:r>
          </w:p>
        </w:tc>
        <w:tc>
          <w:tcPr>
            <w:tcW w:w="176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фактична</w:t>
            </w:r>
          </w:p>
        </w:tc>
        <w:tc>
          <w:tcPr>
            <w:tcW w:w="1610" w:type="dxa"/>
            <w:vMerge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203" w:type="dxa"/>
            <w:vMerge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335" w:type="dxa"/>
            <w:vMerge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182"/>
        </w:trPr>
        <w:tc>
          <w:tcPr>
            <w:tcW w:w="3149" w:type="dxa"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45" w:type="dxa"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64" w:type="dxa"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610" w:type="dxa"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203" w:type="dxa"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335" w:type="dxa"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AE18E6" w:rsidRPr="00D54443" w:rsidTr="00331F17">
        <w:trPr>
          <w:trHeight w:val="509"/>
        </w:trPr>
        <w:tc>
          <w:tcPr>
            <w:tcW w:w="3149" w:type="dxa"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4" w:type="dxa"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3" w:type="dxa"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5" w:type="dxa"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E18E6" w:rsidRPr="00D54443" w:rsidRDefault="00AE18E6" w:rsidP="00AE18E6">
      <w:pPr>
        <w:pStyle w:val="4"/>
        <w:ind w:right="113"/>
        <w:jc w:val="right"/>
        <w:rPr>
          <w:b w:val="0"/>
          <w:lang w:val="uk-UA"/>
        </w:rPr>
      </w:pPr>
      <w:r w:rsidRPr="00D54443">
        <w:rPr>
          <w:b w:val="0"/>
          <w:bCs w:val="0"/>
          <w:sz w:val="24"/>
          <w:szCs w:val="24"/>
          <w:lang w:val="uk-UA"/>
        </w:rPr>
        <w:t>Продовження таблиці 23.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2"/>
        <w:gridCol w:w="1495"/>
        <w:gridCol w:w="1479"/>
        <w:gridCol w:w="1192"/>
        <w:gridCol w:w="1303"/>
        <w:gridCol w:w="1873"/>
        <w:gridCol w:w="1512"/>
        <w:gridCol w:w="1596"/>
        <w:gridCol w:w="1444"/>
        <w:gridCol w:w="1596"/>
      </w:tblGrid>
      <w:tr w:rsidR="00AE18E6" w:rsidRPr="00D54443" w:rsidTr="00331F17">
        <w:trPr>
          <w:cantSplit/>
          <w:trHeight w:val="631"/>
        </w:trPr>
        <w:tc>
          <w:tcPr>
            <w:tcW w:w="7401" w:type="dxa"/>
            <w:gridSpan w:val="5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Проектні та фактичні параметри роботи споруд</w:t>
            </w:r>
          </w:p>
        </w:tc>
        <w:tc>
          <w:tcPr>
            <w:tcW w:w="1873" w:type="dxa"/>
            <w:vMerge w:val="restart"/>
            <w:shd w:val="solid" w:color="FFFFFF" w:fill="auto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осаду, що утворюється згідно графіку та технологічного регламенту,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т/рік</w:t>
            </w:r>
          </w:p>
        </w:tc>
        <w:tc>
          <w:tcPr>
            <w:tcW w:w="1512" w:type="dxa"/>
            <w:vMerge w:val="restart"/>
            <w:shd w:val="solid" w:color="FFFFFF" w:fill="auto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Фактична кількість осаду, що вивозиться,т/рік</w:t>
            </w:r>
          </w:p>
        </w:tc>
        <w:tc>
          <w:tcPr>
            <w:tcW w:w="1596" w:type="dxa"/>
            <w:vMerge w:val="restart"/>
            <w:shd w:val="solid" w:color="FFFFFF" w:fill="auto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Місце вивозу осаду, утилізації, спалення</w:t>
            </w:r>
          </w:p>
        </w:tc>
        <w:tc>
          <w:tcPr>
            <w:tcW w:w="1444" w:type="dxa"/>
            <w:vMerge w:val="restart"/>
            <w:shd w:val="solid" w:color="FFFFFF" w:fill="auto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 xml:space="preserve">Місце скиду очищених стічних вод, номер 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контрольно-го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колодязя</w:t>
            </w:r>
          </w:p>
        </w:tc>
        <w:tc>
          <w:tcPr>
            <w:tcW w:w="1596" w:type="dxa"/>
            <w:vMerge w:val="restart"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Примітка</w:t>
            </w:r>
          </w:p>
        </w:tc>
      </w:tr>
      <w:tr w:rsidR="00AE18E6" w:rsidRPr="00D54443" w:rsidTr="00331F17">
        <w:trPr>
          <w:cantSplit/>
          <w:trHeight w:val="1235"/>
        </w:trPr>
        <w:tc>
          <w:tcPr>
            <w:tcW w:w="193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інгредієнта, що підлягає аналізу</w:t>
            </w:r>
          </w:p>
        </w:tc>
        <w:tc>
          <w:tcPr>
            <w:tcW w:w="1495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проектні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до ОС,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479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Проектні після ОС,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19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фактичні до ОС,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303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Фактичні після ОС,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873" w:type="dxa"/>
            <w:vMerge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12" w:type="dxa"/>
            <w:vMerge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96" w:type="dxa"/>
            <w:vMerge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4" w:type="dxa"/>
            <w:vMerge/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9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242"/>
        </w:trPr>
        <w:tc>
          <w:tcPr>
            <w:tcW w:w="193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495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479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19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303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873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51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59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444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59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 w:rsidR="00AE18E6" w:rsidRPr="00D54443" w:rsidTr="00331F17">
        <w:trPr>
          <w:trHeight w:val="599"/>
        </w:trPr>
        <w:tc>
          <w:tcPr>
            <w:tcW w:w="193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03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bCs/>
          <w:snapToGrid w:val="0"/>
          <w:color w:val="000000"/>
          <w:lang w:val="uk-UA"/>
        </w:rPr>
      </w:pPr>
      <w:r w:rsidRPr="00D54443">
        <w:rPr>
          <w:bCs/>
          <w:snapToGrid w:val="0"/>
          <w:color w:val="000000"/>
          <w:lang w:val="uk-UA"/>
        </w:rPr>
        <w:t>4. Відомості водоспоживання та водовідведення</w:t>
      </w: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4.1. Характеристика насосних станцій I та II підйому</w:t>
      </w:r>
    </w:p>
    <w:p w:rsidR="00AE18E6" w:rsidRPr="00D54443" w:rsidRDefault="00AE18E6" w:rsidP="00AE18E6">
      <w:pPr>
        <w:tabs>
          <w:tab w:val="left" w:pos="15309"/>
        </w:tabs>
        <w:ind w:right="113"/>
        <w:jc w:val="right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Таблиця24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842"/>
        <w:gridCol w:w="1971"/>
        <w:gridCol w:w="1276"/>
        <w:gridCol w:w="1276"/>
        <w:gridCol w:w="1768"/>
        <w:gridCol w:w="850"/>
        <w:gridCol w:w="1404"/>
        <w:gridCol w:w="968"/>
        <w:gridCol w:w="1843"/>
      </w:tblGrid>
      <w:tr w:rsidR="00AE18E6" w:rsidRPr="00D54443" w:rsidTr="00331F17">
        <w:trPr>
          <w:cantSplit/>
          <w:trHeight w:val="329"/>
        </w:trPr>
        <w:tc>
          <w:tcPr>
            <w:tcW w:w="2157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водойми, номер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артезіанських свердловин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(робочих, резервних)</w:t>
            </w:r>
          </w:p>
        </w:tc>
        <w:tc>
          <w:tcPr>
            <w:tcW w:w="1842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ind w:left="-28" w:right="-28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Дебіт свердловини    (максимальний,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/годину)</w:t>
            </w:r>
          </w:p>
        </w:tc>
        <w:tc>
          <w:tcPr>
            <w:tcW w:w="1971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Проектна продуктивність насосної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станції,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/годину</w:t>
            </w:r>
          </w:p>
        </w:tc>
        <w:tc>
          <w:tcPr>
            <w:tcW w:w="9385" w:type="dxa"/>
            <w:gridSpan w:val="7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Паспортна характеристика встановлених насосів та електродвигунів</w:t>
            </w:r>
          </w:p>
        </w:tc>
      </w:tr>
      <w:tr w:rsidR="00AE18E6" w:rsidRPr="00D54443" w:rsidTr="00331F17">
        <w:trPr>
          <w:cantSplit/>
          <w:trHeight w:val="322"/>
        </w:trPr>
        <w:tc>
          <w:tcPr>
            <w:tcW w:w="215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71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Марка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робочий/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резервний</w:t>
            </w:r>
          </w:p>
        </w:tc>
        <w:tc>
          <w:tcPr>
            <w:tcW w:w="1276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робочий/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резервний</w:t>
            </w:r>
          </w:p>
        </w:tc>
        <w:tc>
          <w:tcPr>
            <w:tcW w:w="1768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Продуктивність,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/годину</w:t>
            </w:r>
          </w:p>
        </w:tc>
        <w:tc>
          <w:tcPr>
            <w:tcW w:w="850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Напір,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</w:p>
        </w:tc>
        <w:tc>
          <w:tcPr>
            <w:tcW w:w="1404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Потужність,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кВт/годину</w:t>
            </w:r>
          </w:p>
        </w:tc>
        <w:tc>
          <w:tcPr>
            <w:tcW w:w="968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Частота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обертів,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vertAlign w:val="superscript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хв.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-1</w:t>
            </w:r>
          </w:p>
        </w:tc>
        <w:tc>
          <w:tcPr>
            <w:tcW w:w="1843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Режим роботи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насосних агрегатів, годин/добу</w:t>
            </w:r>
          </w:p>
        </w:tc>
      </w:tr>
      <w:tr w:rsidR="00AE18E6" w:rsidRPr="00D54443" w:rsidTr="00331F17">
        <w:trPr>
          <w:cantSplit/>
          <w:trHeight w:val="314"/>
        </w:trPr>
        <w:tc>
          <w:tcPr>
            <w:tcW w:w="215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71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68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04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68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314"/>
        </w:trPr>
        <w:tc>
          <w:tcPr>
            <w:tcW w:w="215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71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68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04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68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314"/>
        </w:trPr>
        <w:tc>
          <w:tcPr>
            <w:tcW w:w="215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71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68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04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68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276"/>
        </w:trPr>
        <w:tc>
          <w:tcPr>
            <w:tcW w:w="215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71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68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04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68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130"/>
        </w:trPr>
        <w:tc>
          <w:tcPr>
            <w:tcW w:w="2157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71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68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404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968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AE18E6" w:rsidRPr="00D54443" w:rsidTr="00331F17">
        <w:trPr>
          <w:trHeight w:val="528"/>
        </w:trPr>
        <w:tc>
          <w:tcPr>
            <w:tcW w:w="2157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1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8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8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E18E6" w:rsidRPr="00D54443" w:rsidRDefault="00AE18E6" w:rsidP="00AE18E6">
      <w:pPr>
        <w:ind w:right="680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ind w:right="113"/>
        <w:jc w:val="right"/>
        <w:rPr>
          <w:lang w:val="uk-UA"/>
        </w:rPr>
      </w:pPr>
      <w:r w:rsidRPr="00D54443">
        <w:rPr>
          <w:snapToGrid w:val="0"/>
          <w:color w:val="000000"/>
          <w:lang w:val="uk-UA"/>
        </w:rPr>
        <w:t>Продовження таблиці 24</w:t>
      </w:r>
    </w:p>
    <w:tbl>
      <w:tblPr>
        <w:tblW w:w="153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7"/>
        <w:gridCol w:w="2546"/>
        <w:gridCol w:w="2637"/>
        <w:gridCol w:w="2268"/>
        <w:gridCol w:w="1957"/>
        <w:gridCol w:w="1895"/>
        <w:gridCol w:w="1457"/>
      </w:tblGrid>
      <w:tr w:rsidR="00AE18E6" w:rsidRPr="00D54443" w:rsidTr="00331F17">
        <w:trPr>
          <w:cantSplit/>
          <w:trHeight w:val="374"/>
        </w:trPr>
        <w:tc>
          <w:tcPr>
            <w:tcW w:w="2587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Річна витрата води,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546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Фактична продуктивність,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u w:val="single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8757" w:type="dxa"/>
            <w:gridSpan w:val="4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Дані по роботі зарезервованих  свердловин та водозаборів</w:t>
            </w:r>
          </w:p>
        </w:tc>
        <w:tc>
          <w:tcPr>
            <w:tcW w:w="1457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Примітка</w:t>
            </w:r>
          </w:p>
        </w:tc>
      </w:tr>
      <w:tr w:rsidR="00AE18E6" w:rsidRPr="00D54443" w:rsidTr="00331F17">
        <w:trPr>
          <w:cantSplit/>
          <w:trHeight w:val="276"/>
        </w:trPr>
        <w:tc>
          <w:tcPr>
            <w:tcW w:w="258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54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757" w:type="dxa"/>
            <w:gridSpan w:val="4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5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358"/>
        </w:trPr>
        <w:tc>
          <w:tcPr>
            <w:tcW w:w="258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54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прокачувань в місяць</w:t>
            </w:r>
          </w:p>
        </w:tc>
        <w:tc>
          <w:tcPr>
            <w:tcW w:w="2268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Тривалість одного прокачування</w:t>
            </w:r>
          </w:p>
        </w:tc>
        <w:tc>
          <w:tcPr>
            <w:tcW w:w="1957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Витрата води,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/місяць</w:t>
            </w:r>
          </w:p>
        </w:tc>
        <w:tc>
          <w:tcPr>
            <w:tcW w:w="1895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Місце скиду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стоків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№ випуску</w:t>
            </w:r>
          </w:p>
        </w:tc>
        <w:tc>
          <w:tcPr>
            <w:tcW w:w="145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322"/>
        </w:trPr>
        <w:tc>
          <w:tcPr>
            <w:tcW w:w="258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54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63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5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95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5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276"/>
        </w:trPr>
        <w:tc>
          <w:tcPr>
            <w:tcW w:w="258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54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63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5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95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57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192"/>
        </w:trPr>
        <w:tc>
          <w:tcPr>
            <w:tcW w:w="2587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54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637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2268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957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895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457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 w:rsidR="00AE18E6" w:rsidRPr="00D54443" w:rsidTr="00331F17">
        <w:trPr>
          <w:trHeight w:val="485"/>
        </w:trPr>
        <w:tc>
          <w:tcPr>
            <w:tcW w:w="2587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57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  <w:sectPr w:rsidR="00AE18E6" w:rsidRPr="00D54443">
          <w:type w:val="nextColumn"/>
          <w:pgSz w:w="16840" w:h="11907" w:orient="landscape" w:code="9"/>
          <w:pgMar w:top="992" w:right="709" w:bottom="272" w:left="709" w:header="720" w:footer="720" w:gutter="0"/>
          <w:cols w:space="720"/>
        </w:sect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lastRenderedPageBreak/>
        <w:t>4.2. Характеристика очисних споруд технічної води</w:t>
      </w:r>
    </w:p>
    <w:p w:rsidR="00AE18E6" w:rsidRPr="00D54443" w:rsidRDefault="00AE18E6" w:rsidP="00AE18E6">
      <w:pPr>
        <w:tabs>
          <w:tab w:val="left" w:pos="15309"/>
        </w:tabs>
        <w:ind w:right="113"/>
        <w:jc w:val="right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Таблиця 25</w:t>
      </w:r>
    </w:p>
    <w:tbl>
      <w:tblPr>
        <w:tblW w:w="153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1"/>
        <w:gridCol w:w="1303"/>
        <w:gridCol w:w="1085"/>
        <w:gridCol w:w="2313"/>
        <w:gridCol w:w="1655"/>
        <w:gridCol w:w="1293"/>
        <w:gridCol w:w="1443"/>
        <w:gridCol w:w="1947"/>
        <w:gridCol w:w="2171"/>
      </w:tblGrid>
      <w:tr w:rsidR="00AE18E6" w:rsidRPr="00D54443" w:rsidTr="00331F17">
        <w:trPr>
          <w:cantSplit/>
          <w:trHeight w:val="346"/>
        </w:trPr>
        <w:tc>
          <w:tcPr>
            <w:tcW w:w="2171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очисних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споруд</w:t>
            </w:r>
          </w:p>
        </w:tc>
        <w:tc>
          <w:tcPr>
            <w:tcW w:w="2388" w:type="dxa"/>
            <w:gridSpan w:val="2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Проектна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потужність</w:t>
            </w:r>
          </w:p>
        </w:tc>
        <w:tc>
          <w:tcPr>
            <w:tcW w:w="8650" w:type="dxa"/>
            <w:gridSpan w:val="5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Характеристика існуючих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Очисних споруд</w:t>
            </w:r>
          </w:p>
        </w:tc>
        <w:tc>
          <w:tcPr>
            <w:tcW w:w="2171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Примітка</w:t>
            </w:r>
          </w:p>
        </w:tc>
      </w:tr>
      <w:tr w:rsidR="00AE18E6" w:rsidRPr="00D54443" w:rsidTr="00331F17">
        <w:trPr>
          <w:cantSplit/>
          <w:trHeight w:val="346"/>
        </w:trPr>
        <w:tc>
          <w:tcPr>
            <w:tcW w:w="2171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388" w:type="dxa"/>
            <w:gridSpan w:val="2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650" w:type="dxa"/>
            <w:gridSpan w:val="5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171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338"/>
        </w:trPr>
        <w:tc>
          <w:tcPr>
            <w:tcW w:w="2171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388" w:type="dxa"/>
            <w:gridSpan w:val="2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споруд</w:t>
            </w:r>
          </w:p>
        </w:tc>
        <w:tc>
          <w:tcPr>
            <w:tcW w:w="1655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Габаритні розміри</w:t>
            </w:r>
          </w:p>
        </w:tc>
        <w:tc>
          <w:tcPr>
            <w:tcW w:w="1293" w:type="dxa"/>
            <w:vMerge w:val="restart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Режим роботи</w:t>
            </w:r>
          </w:p>
        </w:tc>
        <w:tc>
          <w:tcPr>
            <w:tcW w:w="3389" w:type="dxa"/>
            <w:gridSpan w:val="2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Потужність фактична</w:t>
            </w:r>
          </w:p>
        </w:tc>
        <w:tc>
          <w:tcPr>
            <w:tcW w:w="2171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428"/>
        </w:trPr>
        <w:tc>
          <w:tcPr>
            <w:tcW w:w="2171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30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/годину</w:t>
            </w:r>
          </w:p>
        </w:tc>
        <w:tc>
          <w:tcPr>
            <w:tcW w:w="108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313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93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/годину</w:t>
            </w:r>
          </w:p>
        </w:tc>
        <w:tc>
          <w:tcPr>
            <w:tcW w:w="194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171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643"/>
        </w:trPr>
        <w:tc>
          <w:tcPr>
            <w:tcW w:w="217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30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08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5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4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17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4.3. Споживання води в продукції</w:t>
      </w:r>
    </w:p>
    <w:p w:rsidR="00AE18E6" w:rsidRPr="00D54443" w:rsidRDefault="00AE18E6" w:rsidP="00AE18E6">
      <w:pPr>
        <w:ind w:right="113"/>
        <w:jc w:val="right"/>
        <w:rPr>
          <w:lang w:val="uk-UA"/>
        </w:rPr>
      </w:pPr>
      <w:r w:rsidRPr="00D54443">
        <w:rPr>
          <w:snapToGrid w:val="0"/>
          <w:color w:val="000000"/>
          <w:lang w:val="uk-UA"/>
        </w:rPr>
        <w:t>Таблиця26</w:t>
      </w:r>
    </w:p>
    <w:tbl>
      <w:tblPr>
        <w:tblW w:w="15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2"/>
        <w:gridCol w:w="2376"/>
        <w:gridCol w:w="2059"/>
        <w:gridCol w:w="978"/>
        <w:gridCol w:w="1460"/>
        <w:gridCol w:w="1392"/>
        <w:gridCol w:w="3142"/>
        <w:gridCol w:w="1996"/>
      </w:tblGrid>
      <w:tr w:rsidR="00AE18E6" w:rsidRPr="00D54443" w:rsidTr="00331F17">
        <w:trPr>
          <w:trHeight w:val="938"/>
        </w:trPr>
        <w:tc>
          <w:tcPr>
            <w:tcW w:w="1962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корпусу, цеху, дільниці</w:t>
            </w:r>
          </w:p>
        </w:tc>
        <w:tc>
          <w:tcPr>
            <w:tcW w:w="2376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Джерело водопостачання (комунальний водопровід, свердловина, водойма)</w:t>
            </w:r>
          </w:p>
        </w:tc>
        <w:tc>
          <w:tcPr>
            <w:tcW w:w="2059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Вид продукції</w:t>
            </w:r>
          </w:p>
        </w:tc>
        <w:tc>
          <w:tcPr>
            <w:tcW w:w="2438" w:type="dxa"/>
            <w:gridSpan w:val="2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вироблюваної продукції</w:t>
            </w:r>
          </w:p>
        </w:tc>
        <w:tc>
          <w:tcPr>
            <w:tcW w:w="1392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vertAlign w:val="superscript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Норма витрати води на одиницю продукції,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3142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спожитої води,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996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Примітка</w:t>
            </w:r>
          </w:p>
        </w:tc>
      </w:tr>
      <w:tr w:rsidR="00AE18E6" w:rsidRPr="00D54443" w:rsidTr="00331F17">
        <w:trPr>
          <w:trHeight w:val="677"/>
        </w:trPr>
        <w:tc>
          <w:tcPr>
            <w:tcW w:w="1962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37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059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7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нарік</w:t>
            </w:r>
          </w:p>
        </w:tc>
        <w:tc>
          <w:tcPr>
            <w:tcW w:w="146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 добу</w:t>
            </w:r>
          </w:p>
        </w:tc>
        <w:tc>
          <w:tcPr>
            <w:tcW w:w="1392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142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512"/>
        </w:trPr>
        <w:tc>
          <w:tcPr>
            <w:tcW w:w="196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37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059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7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6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14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9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512"/>
        </w:trPr>
        <w:tc>
          <w:tcPr>
            <w:tcW w:w="196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РАЗОМ</w:t>
            </w:r>
          </w:p>
        </w:tc>
        <w:tc>
          <w:tcPr>
            <w:tcW w:w="237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059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7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6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14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9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  <w:sectPr w:rsidR="00AE18E6" w:rsidRPr="00D54443" w:rsidSect="004A73EA">
          <w:pgSz w:w="16840" w:h="11907" w:orient="landscape" w:code="9"/>
          <w:pgMar w:top="1276" w:right="709" w:bottom="289" w:left="709" w:header="720" w:footer="720" w:gutter="0"/>
          <w:cols w:space="720"/>
        </w:sect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lastRenderedPageBreak/>
        <w:t xml:space="preserve">4.4. </w:t>
      </w:r>
      <w:proofErr w:type="spellStart"/>
      <w:r w:rsidRPr="00D54443">
        <w:rPr>
          <w:snapToGrid w:val="0"/>
          <w:color w:val="000000"/>
          <w:lang w:val="uk-UA"/>
        </w:rPr>
        <w:t>Розшифровка</w:t>
      </w:r>
      <w:proofErr w:type="spellEnd"/>
      <w:r w:rsidRPr="00D54443">
        <w:rPr>
          <w:snapToGrid w:val="0"/>
          <w:color w:val="000000"/>
          <w:lang w:val="uk-UA"/>
        </w:rPr>
        <w:t xml:space="preserve"> виробничо-забруднених стічних вод</w:t>
      </w:r>
    </w:p>
    <w:p w:rsidR="00AE18E6" w:rsidRPr="00D54443" w:rsidRDefault="00AE18E6" w:rsidP="00AE18E6">
      <w:pPr>
        <w:ind w:right="113"/>
        <w:jc w:val="right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Таблиця27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1912"/>
        <w:gridCol w:w="2500"/>
        <w:gridCol w:w="2941"/>
        <w:gridCol w:w="2499"/>
        <w:gridCol w:w="2358"/>
      </w:tblGrid>
      <w:tr w:rsidR="00AE18E6" w:rsidRPr="00D54443" w:rsidTr="00331F17">
        <w:trPr>
          <w:cantSplit/>
          <w:trHeight w:val="999"/>
        </w:trPr>
        <w:tc>
          <w:tcPr>
            <w:tcW w:w="3149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корпусу, цеху, дільниці, зміни</w:t>
            </w:r>
          </w:p>
        </w:tc>
        <w:tc>
          <w:tcPr>
            <w:tcW w:w="191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Джерело водопостачання (комунальний водопровід,  свердловина, водойма)</w:t>
            </w:r>
          </w:p>
        </w:tc>
        <w:tc>
          <w:tcPr>
            <w:tcW w:w="2500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технологічного процесу, обладнання</w:t>
            </w:r>
          </w:p>
        </w:tc>
        <w:tc>
          <w:tcPr>
            <w:tcW w:w="2941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води, що споживається,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499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одиниць обладнання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(робочого/резервного)</w:t>
            </w:r>
          </w:p>
        </w:tc>
        <w:tc>
          <w:tcPr>
            <w:tcW w:w="2358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Норма витрати води на одиницю обладнання,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год</w:t>
            </w:r>
            <w:proofErr w:type="spellEnd"/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156"/>
        </w:trPr>
        <w:tc>
          <w:tcPr>
            <w:tcW w:w="3149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91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50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941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499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358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AE18E6" w:rsidRPr="00D54443" w:rsidTr="00331F17">
        <w:trPr>
          <w:cantSplit/>
          <w:trHeight w:val="401"/>
        </w:trPr>
        <w:tc>
          <w:tcPr>
            <w:tcW w:w="3149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1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50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94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499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35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ind w:right="680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ind w:right="113"/>
        <w:jc w:val="right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Продовженнятаблиці27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2"/>
        <w:gridCol w:w="1478"/>
        <w:gridCol w:w="2212"/>
        <w:gridCol w:w="2657"/>
        <w:gridCol w:w="2656"/>
        <w:gridCol w:w="2800"/>
      </w:tblGrid>
      <w:tr w:rsidR="00AE18E6" w:rsidRPr="00D54443" w:rsidTr="00331F17">
        <w:trPr>
          <w:trHeight w:val="1402"/>
        </w:trPr>
        <w:tc>
          <w:tcPr>
            <w:tcW w:w="357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годин роботи обладнання,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год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478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води, що скидається,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21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Характеристика стічних вод</w:t>
            </w:r>
          </w:p>
        </w:tc>
        <w:tc>
          <w:tcPr>
            <w:tcW w:w="2657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Адреса скиду стічних вод,номер контрольного колодязя</w:t>
            </w:r>
          </w:p>
        </w:tc>
        <w:tc>
          <w:tcPr>
            <w:tcW w:w="2656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води, що використовується повторно,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800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Де повторно використовується вода</w:t>
            </w:r>
          </w:p>
        </w:tc>
      </w:tr>
      <w:tr w:rsidR="00AE18E6" w:rsidRPr="00D54443" w:rsidTr="00331F17">
        <w:trPr>
          <w:trHeight w:val="212"/>
        </w:trPr>
        <w:tc>
          <w:tcPr>
            <w:tcW w:w="357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478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21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657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65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80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AE18E6" w:rsidRPr="00D54443" w:rsidTr="00331F17">
        <w:trPr>
          <w:trHeight w:val="363"/>
        </w:trPr>
        <w:tc>
          <w:tcPr>
            <w:tcW w:w="357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7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21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65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65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80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lastRenderedPageBreak/>
        <w:t xml:space="preserve">4.5. </w:t>
      </w:r>
      <w:proofErr w:type="spellStart"/>
      <w:r w:rsidRPr="00D54443">
        <w:rPr>
          <w:snapToGrid w:val="0"/>
          <w:color w:val="000000"/>
          <w:lang w:val="uk-UA"/>
        </w:rPr>
        <w:t>Розшифровка</w:t>
      </w:r>
      <w:proofErr w:type="spellEnd"/>
      <w:r w:rsidRPr="00D54443">
        <w:rPr>
          <w:snapToGrid w:val="0"/>
          <w:color w:val="000000"/>
          <w:lang w:val="uk-UA"/>
        </w:rPr>
        <w:t xml:space="preserve"> умовно-чистих вод</w:t>
      </w:r>
    </w:p>
    <w:p w:rsidR="00AE18E6" w:rsidRPr="00D54443" w:rsidRDefault="00AE18E6" w:rsidP="00AE18E6">
      <w:pPr>
        <w:tabs>
          <w:tab w:val="left" w:pos="15309"/>
        </w:tabs>
        <w:ind w:right="113"/>
        <w:jc w:val="right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Таблиця28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2"/>
        <w:gridCol w:w="1914"/>
        <w:gridCol w:w="2503"/>
        <w:gridCol w:w="2944"/>
        <w:gridCol w:w="2502"/>
        <w:gridCol w:w="2361"/>
      </w:tblGrid>
      <w:tr w:rsidR="00AE18E6" w:rsidRPr="00D54443" w:rsidTr="00331F17">
        <w:trPr>
          <w:cantSplit/>
          <w:trHeight w:val="993"/>
        </w:trPr>
        <w:tc>
          <w:tcPr>
            <w:tcW w:w="315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корпусу, цеху, дільниці, зміни</w:t>
            </w:r>
          </w:p>
        </w:tc>
        <w:tc>
          <w:tcPr>
            <w:tcW w:w="1914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Джерело водопостачання (комунальний водопровід,  свердловина, водойма)</w:t>
            </w:r>
          </w:p>
        </w:tc>
        <w:tc>
          <w:tcPr>
            <w:tcW w:w="2503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технологічного процесу, обладнання</w:t>
            </w:r>
          </w:p>
        </w:tc>
        <w:tc>
          <w:tcPr>
            <w:tcW w:w="2944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води, що споживається,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50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одиниць обладнання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(робочого/резервного)</w:t>
            </w:r>
          </w:p>
        </w:tc>
        <w:tc>
          <w:tcPr>
            <w:tcW w:w="2361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Норма витрати води на одиницю обладнання,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год</w:t>
            </w:r>
            <w:proofErr w:type="spellEnd"/>
          </w:p>
        </w:tc>
      </w:tr>
      <w:tr w:rsidR="00AE18E6" w:rsidRPr="00D54443" w:rsidTr="00331F17">
        <w:trPr>
          <w:cantSplit/>
          <w:trHeight w:val="155"/>
        </w:trPr>
        <w:tc>
          <w:tcPr>
            <w:tcW w:w="315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503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944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50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361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AE18E6" w:rsidRPr="00D54443" w:rsidTr="00331F17">
        <w:trPr>
          <w:cantSplit/>
          <w:trHeight w:val="399"/>
        </w:trPr>
        <w:tc>
          <w:tcPr>
            <w:tcW w:w="315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50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944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50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36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ind w:right="680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ind w:right="113"/>
        <w:jc w:val="right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Продовженнятаблиці28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8"/>
        <w:gridCol w:w="1476"/>
        <w:gridCol w:w="2210"/>
        <w:gridCol w:w="2653"/>
        <w:gridCol w:w="2652"/>
        <w:gridCol w:w="2798"/>
      </w:tblGrid>
      <w:tr w:rsidR="00AE18E6" w:rsidRPr="00D54443" w:rsidTr="00331F17">
        <w:trPr>
          <w:trHeight w:val="1324"/>
        </w:trPr>
        <w:tc>
          <w:tcPr>
            <w:tcW w:w="356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Режим роботи обладнання,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год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/добу; 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год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1476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води, що скидається,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21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Мета та характер використання води</w:t>
            </w:r>
          </w:p>
        </w:tc>
        <w:tc>
          <w:tcPr>
            <w:tcW w:w="2653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Адреса скиду стічних вод,номер контрольного колодязя</w:t>
            </w:r>
          </w:p>
        </w:tc>
        <w:tc>
          <w:tcPr>
            <w:tcW w:w="265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води, що використовується повторно,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798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Де повторно використовується вода</w:t>
            </w:r>
          </w:p>
        </w:tc>
      </w:tr>
      <w:tr w:rsidR="00AE18E6" w:rsidRPr="00D54443" w:rsidTr="00331F17">
        <w:trPr>
          <w:trHeight w:val="201"/>
        </w:trPr>
        <w:tc>
          <w:tcPr>
            <w:tcW w:w="3568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47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21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653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65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798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AE18E6" w:rsidRPr="00D54443" w:rsidTr="00331F17">
        <w:trPr>
          <w:trHeight w:val="342"/>
        </w:trPr>
        <w:tc>
          <w:tcPr>
            <w:tcW w:w="356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21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65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65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79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both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  <w:r w:rsidRPr="00D54443">
        <w:rPr>
          <w:lang w:val="uk-UA"/>
        </w:rPr>
        <w:lastRenderedPageBreak/>
        <w:t>4.6. Використання води на господарсько-побутові потреби</w:t>
      </w:r>
    </w:p>
    <w:p w:rsidR="00AE18E6" w:rsidRPr="00D54443" w:rsidRDefault="00AE18E6" w:rsidP="00AE18E6">
      <w:pPr>
        <w:ind w:right="-171"/>
        <w:jc w:val="right"/>
        <w:rPr>
          <w:snapToGrid w:val="0"/>
          <w:color w:val="000000"/>
          <w:lang w:val="uk-UA"/>
        </w:rPr>
      </w:pPr>
      <w:r w:rsidRPr="00D54443">
        <w:rPr>
          <w:lang w:val="uk-UA"/>
        </w:rPr>
        <w:t>Таблиця 29</w:t>
      </w:r>
    </w:p>
    <w:tbl>
      <w:tblPr>
        <w:tblW w:w="15420" w:type="dxa"/>
        <w:tblInd w:w="2" w:type="dxa"/>
        <w:tblLook w:val="00A0" w:firstRow="1" w:lastRow="0" w:firstColumn="1" w:lastColumn="0" w:noHBand="0" w:noVBand="0"/>
      </w:tblPr>
      <w:tblGrid>
        <w:gridCol w:w="559"/>
        <w:gridCol w:w="2002"/>
        <w:gridCol w:w="668"/>
        <w:gridCol w:w="668"/>
        <w:gridCol w:w="797"/>
        <w:gridCol w:w="908"/>
        <w:gridCol w:w="632"/>
        <w:gridCol w:w="710"/>
        <w:gridCol w:w="803"/>
        <w:gridCol w:w="787"/>
        <w:gridCol w:w="803"/>
        <w:gridCol w:w="701"/>
        <w:gridCol w:w="701"/>
        <w:gridCol w:w="788"/>
        <w:gridCol w:w="945"/>
        <w:gridCol w:w="592"/>
        <w:gridCol w:w="906"/>
        <w:gridCol w:w="906"/>
        <w:gridCol w:w="760"/>
      </w:tblGrid>
      <w:tr w:rsidR="00AE18E6" w:rsidRPr="00D54443" w:rsidTr="00331F17">
        <w:trPr>
          <w:trHeight w:val="4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№ п/</w:t>
            </w:r>
            <w:proofErr w:type="spellStart"/>
            <w:r w:rsidRPr="00D54443">
              <w:rPr>
                <w:lang w:val="uk-UA"/>
              </w:rPr>
              <w:t>п</w:t>
            </w:r>
            <w:proofErr w:type="spellEnd"/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Найменування цеху, дільниці, зміни.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Один. виміру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 xml:space="preserve">Кількість </w:t>
            </w:r>
            <w:proofErr w:type="spellStart"/>
            <w:r w:rsidRPr="00D54443">
              <w:rPr>
                <w:lang w:val="uk-UA"/>
              </w:rPr>
              <w:t>водоспоживачів</w:t>
            </w:r>
            <w:proofErr w:type="spellEnd"/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Норма витрат</w:t>
            </w:r>
          </w:p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proofErr w:type="spellStart"/>
            <w:r w:rsidRPr="00D54443">
              <w:rPr>
                <w:lang w:val="uk-UA"/>
              </w:rPr>
              <w:t>Водоспоживачами</w:t>
            </w:r>
            <w:proofErr w:type="spellEnd"/>
            <w:r w:rsidRPr="00D54443">
              <w:rPr>
                <w:lang w:val="uk-UA"/>
              </w:rPr>
              <w:t>, л/добу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Нормативний документ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ВОДОСПОЖИВАННЯ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ВОДОВІДВЕДЕННЯ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Місце скиду стічних вод (№№ каналізаційного колодязя)</w:t>
            </w:r>
          </w:p>
        </w:tc>
      </w:tr>
      <w:tr w:rsidR="00AE18E6" w:rsidRPr="00D54443" w:rsidTr="00331F17">
        <w:trPr>
          <w:trHeight w:val="9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Куб. м. за годину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Кількість годин за добу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Куб. м. за добу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Кількість днів на рік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Куб. м. за рік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 xml:space="preserve">Оборотне чи повторне </w:t>
            </w:r>
            <w:proofErr w:type="spellStart"/>
            <w:r w:rsidRPr="00D54443">
              <w:rPr>
                <w:lang w:val="uk-UA"/>
              </w:rPr>
              <w:t>водоспожи-вання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Норма відведення стічних вод, л/добу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Нормативний документ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Кількість стічних вод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rPr>
          <w:trHeight w:val="16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Куб. м. за год.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Куб. м. за добу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Куб. м. за рік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rPr>
                <w:lang w:val="uk-UA"/>
              </w:rPr>
            </w:pPr>
          </w:p>
        </w:tc>
      </w:tr>
      <w:tr w:rsidR="00AE18E6" w:rsidRPr="00D54443" w:rsidTr="00331F17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19</w:t>
            </w:r>
          </w:p>
        </w:tc>
      </w:tr>
      <w:tr w:rsidR="00AE18E6" w:rsidRPr="00D54443" w:rsidTr="00331F17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  <w:tc>
          <w:tcPr>
            <w:tcW w:w="140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u w:val="single"/>
                <w:lang w:val="uk-UA"/>
              </w:rPr>
            </w:pPr>
            <w:r w:rsidRPr="00D54443">
              <w:rPr>
                <w:u w:val="single"/>
                <w:lang w:val="uk-UA"/>
              </w:rPr>
              <w:t>І. Господарсько-побутові потреби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</w:tr>
      <w:tr w:rsidR="00AE18E6" w:rsidRPr="00D54443" w:rsidTr="00331F17">
        <w:trPr>
          <w:trHeight w:val="32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val="2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 xml:space="preserve">Разом по п. І: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  <w:tc>
          <w:tcPr>
            <w:tcW w:w="140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E18E6" w:rsidRPr="00D54443" w:rsidRDefault="00AE18E6" w:rsidP="00331F17">
            <w:pPr>
              <w:jc w:val="center"/>
              <w:rPr>
                <w:u w:val="single"/>
                <w:lang w:val="uk-UA"/>
              </w:rPr>
            </w:pPr>
            <w:r w:rsidRPr="00D54443">
              <w:rPr>
                <w:u w:val="single"/>
                <w:lang w:val="uk-UA"/>
              </w:rPr>
              <w:t>ІІ. Виробничі  потреби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</w:tr>
      <w:tr w:rsidR="00AE18E6" w:rsidRPr="00D54443" w:rsidTr="00331F17">
        <w:trPr>
          <w:trHeight w:val="4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val="41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 xml:space="preserve">Разом по п. ІІ: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</w:tr>
      <w:tr w:rsidR="00AE18E6" w:rsidRPr="00363791" w:rsidTr="00331F1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  <w:tc>
          <w:tcPr>
            <w:tcW w:w="148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ІІІ. Стічні води, що утворюються внаслідок випадання атмосферних опадів, та потрапляють у міську каналізацію</w:t>
            </w:r>
          </w:p>
        </w:tc>
      </w:tr>
      <w:tr w:rsidR="00AE18E6" w:rsidRPr="00D54443" w:rsidTr="00331F1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Середньорічний об'єм дощових вод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 xml:space="preserve">Середньорічний об'єм талих вод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  <w:r w:rsidRPr="00D54443">
              <w:rPr>
                <w:lang w:val="uk-UA"/>
              </w:rPr>
              <w:t>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val="4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lastRenderedPageBreak/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 xml:space="preserve">Разом по п. ІІІ: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</w:tr>
      <w:tr w:rsidR="00AE18E6" w:rsidRPr="00D54443" w:rsidTr="00331F17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8E6" w:rsidRPr="00D54443" w:rsidRDefault="00AE18E6" w:rsidP="00331F17">
            <w:pPr>
              <w:rPr>
                <w:lang w:val="uk-UA"/>
              </w:rPr>
            </w:pPr>
            <w:r w:rsidRPr="00D54443">
              <w:rPr>
                <w:lang w:val="uk-UA"/>
              </w:rPr>
              <w:t>Всього: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4.7. Характеристика технологічних та промивних ванн цеху/дільниці</w:t>
      </w:r>
    </w:p>
    <w:p w:rsidR="00AE18E6" w:rsidRPr="00D54443" w:rsidRDefault="00AE18E6" w:rsidP="00AE18E6">
      <w:pPr>
        <w:ind w:right="-29"/>
        <w:jc w:val="right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Таблиця 30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0"/>
        <w:gridCol w:w="1630"/>
        <w:gridCol w:w="1512"/>
        <w:gridCol w:w="1961"/>
        <w:gridCol w:w="1815"/>
        <w:gridCol w:w="3511"/>
        <w:gridCol w:w="2413"/>
      </w:tblGrid>
      <w:tr w:rsidR="00AE18E6" w:rsidRPr="00D54443" w:rsidTr="00331F17">
        <w:trPr>
          <w:cantSplit/>
          <w:trHeight w:val="1320"/>
        </w:trPr>
        <w:tc>
          <w:tcPr>
            <w:tcW w:w="2610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ванни</w:t>
            </w:r>
          </w:p>
        </w:tc>
        <w:tc>
          <w:tcPr>
            <w:tcW w:w="1630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Хімічний склад ванни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СО, мг/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дм³</w:t>
            </w:r>
            <w:proofErr w:type="spellEnd"/>
          </w:p>
        </w:tc>
        <w:tc>
          <w:tcPr>
            <w:tcW w:w="151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ванн, шт.</w:t>
            </w:r>
          </w:p>
        </w:tc>
        <w:tc>
          <w:tcPr>
            <w:tcW w:w="1961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Робочий об’єм ванн, л</w:t>
            </w:r>
          </w:p>
        </w:tc>
        <w:tc>
          <w:tcPr>
            <w:tcW w:w="1815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Період зміни електроліту</w:t>
            </w:r>
          </w:p>
        </w:tc>
        <w:tc>
          <w:tcPr>
            <w:tcW w:w="3511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Місце скиду відпрацьованого електроліту та наявність ванн-дозаторів електролітів,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/ємкість, л</w:t>
            </w:r>
          </w:p>
        </w:tc>
        <w:tc>
          <w:tcPr>
            <w:tcW w:w="2413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Схема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промивання</w:t>
            </w:r>
          </w:p>
        </w:tc>
      </w:tr>
      <w:tr w:rsidR="00AE18E6" w:rsidRPr="00D54443" w:rsidTr="00331F17">
        <w:trPr>
          <w:trHeight w:val="214"/>
        </w:trPr>
        <w:tc>
          <w:tcPr>
            <w:tcW w:w="261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63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1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961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815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511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413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AE18E6" w:rsidRPr="00D54443" w:rsidTr="00331F17">
        <w:trPr>
          <w:trHeight w:val="329"/>
        </w:trPr>
        <w:tc>
          <w:tcPr>
            <w:tcW w:w="261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1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6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1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51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413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pStyle w:val="ac"/>
        <w:ind w:right="254"/>
        <w:rPr>
          <w:bCs/>
          <w:sz w:val="24"/>
          <w:szCs w:val="24"/>
        </w:rPr>
      </w:pPr>
    </w:p>
    <w:p w:rsidR="00AE18E6" w:rsidRPr="00D54443" w:rsidRDefault="00AE18E6" w:rsidP="00AE18E6">
      <w:pPr>
        <w:pStyle w:val="ac"/>
        <w:tabs>
          <w:tab w:val="left" w:pos="15451"/>
        </w:tabs>
        <w:ind w:right="-29"/>
        <w:jc w:val="right"/>
      </w:pPr>
      <w:r w:rsidRPr="00D54443">
        <w:rPr>
          <w:sz w:val="24"/>
          <w:szCs w:val="24"/>
        </w:rPr>
        <w:t>Продовження таблиці 30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1"/>
        <w:gridCol w:w="2880"/>
        <w:gridCol w:w="2752"/>
        <w:gridCol w:w="1567"/>
        <w:gridCol w:w="2137"/>
        <w:gridCol w:w="1738"/>
        <w:gridCol w:w="1452"/>
        <w:gridCol w:w="1397"/>
      </w:tblGrid>
      <w:tr w:rsidR="00AE18E6" w:rsidRPr="00D54443" w:rsidTr="00331F17">
        <w:trPr>
          <w:cantSplit/>
          <w:trHeight w:val="1492"/>
        </w:trPr>
        <w:tc>
          <w:tcPr>
            <w:tcW w:w="1521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Метод промивання</w:t>
            </w:r>
          </w:p>
        </w:tc>
        <w:tc>
          <w:tcPr>
            <w:tcW w:w="2880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Спосіб подачі та відведення води в промивній ванні та її перемішування</w:t>
            </w:r>
          </w:p>
        </w:tc>
        <w:tc>
          <w:tcPr>
            <w:tcW w:w="275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Гранично допустимі концентрації основного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 xml:space="preserve">Компоненту у воді після 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промиванняСп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>, мг/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дм³</w:t>
            </w:r>
            <w:proofErr w:type="spellEnd"/>
          </w:p>
        </w:tc>
        <w:tc>
          <w:tcPr>
            <w:tcW w:w="1567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Метод обробки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деталей</w:t>
            </w:r>
          </w:p>
        </w:tc>
        <w:tc>
          <w:tcPr>
            <w:tcW w:w="2137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Поверхня деталей, що промиваються,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2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738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Тривалість технологічного процесу,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год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45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Витрата води на промивання,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397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Примітка</w:t>
            </w:r>
          </w:p>
        </w:tc>
      </w:tr>
      <w:tr w:rsidR="00AE18E6" w:rsidRPr="00D54443" w:rsidTr="00331F17">
        <w:trPr>
          <w:trHeight w:val="140"/>
        </w:trPr>
        <w:tc>
          <w:tcPr>
            <w:tcW w:w="1521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88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75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67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137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738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45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397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AE18E6" w:rsidRPr="00D54443" w:rsidTr="00331F17">
        <w:trPr>
          <w:trHeight w:val="442"/>
        </w:trPr>
        <w:tc>
          <w:tcPr>
            <w:tcW w:w="152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75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56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3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5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397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  <w:sectPr w:rsidR="00AE18E6" w:rsidRPr="00D54443">
          <w:pgSz w:w="16840" w:h="11907" w:orient="landscape" w:code="9"/>
          <w:pgMar w:top="851" w:right="709" w:bottom="272" w:left="709" w:header="720" w:footer="720" w:gutter="0"/>
          <w:cols w:space="720"/>
        </w:sect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lastRenderedPageBreak/>
        <w:t>4.8. Характеристика водоспоживання котельної</w:t>
      </w:r>
    </w:p>
    <w:p w:rsidR="00AE18E6" w:rsidRPr="00D54443" w:rsidRDefault="00AE18E6" w:rsidP="00AE18E6">
      <w:pPr>
        <w:ind w:right="459"/>
        <w:jc w:val="right"/>
        <w:rPr>
          <w:lang w:val="uk-UA"/>
        </w:rPr>
      </w:pPr>
      <w:r w:rsidRPr="00D54443">
        <w:rPr>
          <w:snapToGrid w:val="0"/>
          <w:color w:val="000000"/>
          <w:lang w:val="uk-UA"/>
        </w:rPr>
        <w:t>Таблиця31</w:t>
      </w:r>
    </w:p>
    <w:tbl>
      <w:tblPr>
        <w:tblW w:w="9900" w:type="dxa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9"/>
        <w:gridCol w:w="1791"/>
        <w:gridCol w:w="2124"/>
        <w:gridCol w:w="1815"/>
        <w:gridCol w:w="1461"/>
      </w:tblGrid>
      <w:tr w:rsidR="00AE18E6" w:rsidRPr="00D54443" w:rsidTr="00331F17">
        <w:trPr>
          <w:cantSplit/>
          <w:trHeight w:val="343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Власні потреби котельної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Середньодобова кількість води для підживлення,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Загальне водоспоживання котельної,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Примітка</w:t>
            </w:r>
          </w:p>
        </w:tc>
      </w:tr>
      <w:tr w:rsidR="00AE18E6" w:rsidRPr="00D54443" w:rsidTr="00331F17">
        <w:trPr>
          <w:cantSplit/>
          <w:trHeight w:val="8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Характер використання води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Витрата води/пари/ 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68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Продувка котлів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68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Регенерація фільтрів ХВП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68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Розігрів мазуту,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ємкість робочих резервуарів, м³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68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Розігрів мазуту,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ємкість резервних резервуарів, м³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68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Інші потреби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  <w:sectPr w:rsidR="00AE18E6" w:rsidRPr="00D54443" w:rsidSect="00D81FCF">
          <w:pgSz w:w="11906" w:h="16838" w:code="9"/>
          <w:pgMar w:top="1134" w:right="567" w:bottom="567" w:left="1701" w:header="567" w:footer="567" w:gutter="0"/>
          <w:cols w:space="720"/>
          <w:docGrid w:linePitch="360" w:charSpace="32768"/>
        </w:sect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lastRenderedPageBreak/>
        <w:t>4.9. Характеристика водоспоживання на виробничі потреби котельної</w:t>
      </w:r>
    </w:p>
    <w:p w:rsidR="00AE18E6" w:rsidRPr="00D54443" w:rsidRDefault="00AE18E6" w:rsidP="00AE18E6">
      <w:pPr>
        <w:tabs>
          <w:tab w:val="left" w:pos="15026"/>
        </w:tabs>
        <w:ind w:right="113"/>
        <w:jc w:val="right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Таблиця32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1049"/>
        <w:gridCol w:w="1310"/>
        <w:gridCol w:w="1292"/>
        <w:gridCol w:w="1492"/>
        <w:gridCol w:w="1822"/>
        <w:gridCol w:w="1746"/>
        <w:gridCol w:w="1446"/>
        <w:gridCol w:w="1246"/>
        <w:gridCol w:w="1790"/>
      </w:tblGrid>
      <w:tr w:rsidR="00AE18E6" w:rsidRPr="00D54443" w:rsidTr="00331F17">
        <w:trPr>
          <w:cantSplit/>
          <w:trHeight w:val="2242"/>
        </w:trPr>
        <w:tc>
          <w:tcPr>
            <w:tcW w:w="2191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Найменування котельної та характер встановленого обладнання, робоче/резервне</w:t>
            </w:r>
          </w:p>
        </w:tc>
        <w:tc>
          <w:tcPr>
            <w:tcW w:w="1049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Робочий тиск пари</w:t>
            </w:r>
          </w:p>
        </w:tc>
        <w:tc>
          <w:tcPr>
            <w:tcW w:w="1310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Вид палива, основне/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резервне</w:t>
            </w:r>
          </w:p>
        </w:tc>
        <w:tc>
          <w:tcPr>
            <w:tcW w:w="129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Питома норма витрати палива,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кг/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Гкал</w:t>
            </w:r>
            <w:proofErr w:type="spellEnd"/>
          </w:p>
        </w:tc>
        <w:tc>
          <w:tcPr>
            <w:tcW w:w="149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Еквівалент палива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Е=Q</w:t>
            </w:r>
            <w:r w:rsidRPr="00D54443">
              <w:rPr>
                <w:snapToGrid w:val="0"/>
                <w:color w:val="000000"/>
                <w:vertAlign w:val="subscript"/>
                <w:lang w:val="uk-UA"/>
              </w:rPr>
              <w:t>n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p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>/7000</w:t>
            </w:r>
          </w:p>
        </w:tc>
        <w:tc>
          <w:tcPr>
            <w:tcW w:w="1822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Ентальпія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води для підживлення або температура води чи насиченої пари</w:t>
            </w:r>
          </w:p>
        </w:tc>
        <w:tc>
          <w:tcPr>
            <w:tcW w:w="1746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Ентальпія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насиченої пари або температура води на лінії насичення</w:t>
            </w:r>
          </w:p>
        </w:tc>
        <w:tc>
          <w:tcPr>
            <w:tcW w:w="1446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Температура конденсату або зворотної води</w:t>
            </w:r>
          </w:p>
        </w:tc>
        <w:tc>
          <w:tcPr>
            <w:tcW w:w="1246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Тривалість періоду, днів</w:t>
            </w:r>
          </w:p>
        </w:tc>
        <w:tc>
          <w:tcPr>
            <w:tcW w:w="1790" w:type="dxa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використаного палива, т</w:t>
            </w:r>
          </w:p>
        </w:tc>
      </w:tr>
      <w:tr w:rsidR="00AE18E6" w:rsidRPr="00D54443" w:rsidTr="00331F17">
        <w:trPr>
          <w:trHeight w:val="72"/>
        </w:trPr>
        <w:tc>
          <w:tcPr>
            <w:tcW w:w="2191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049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1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9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9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22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4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44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4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79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AE18E6" w:rsidRPr="00D54443" w:rsidTr="00331F17">
        <w:trPr>
          <w:trHeight w:val="342"/>
        </w:trPr>
        <w:tc>
          <w:tcPr>
            <w:tcW w:w="219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31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9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4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9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rPr>
          <w:lang w:val="uk-UA"/>
        </w:rPr>
      </w:pPr>
    </w:p>
    <w:p w:rsidR="00AE18E6" w:rsidRPr="00D54443" w:rsidRDefault="00AE18E6" w:rsidP="00AE18E6">
      <w:pPr>
        <w:tabs>
          <w:tab w:val="left" w:pos="15309"/>
        </w:tabs>
        <w:ind w:right="113"/>
        <w:jc w:val="right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Продовження таблиці32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0"/>
        <w:gridCol w:w="1459"/>
        <w:gridCol w:w="1195"/>
        <w:gridCol w:w="6"/>
        <w:gridCol w:w="1032"/>
        <w:gridCol w:w="6"/>
        <w:gridCol w:w="1242"/>
        <w:gridCol w:w="6"/>
        <w:gridCol w:w="1332"/>
        <w:gridCol w:w="1898"/>
        <w:gridCol w:w="2336"/>
        <w:gridCol w:w="3359"/>
      </w:tblGrid>
      <w:tr w:rsidR="00AE18E6" w:rsidRPr="00D54443" w:rsidTr="00331F17">
        <w:trPr>
          <w:cantSplit/>
          <w:trHeight w:val="893"/>
        </w:trPr>
        <w:tc>
          <w:tcPr>
            <w:tcW w:w="1520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умовного палива,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т.у.п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>.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відпущеного тепла,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Гкал</w:t>
            </w:r>
            <w:proofErr w:type="spellEnd"/>
          </w:p>
        </w:tc>
        <w:tc>
          <w:tcPr>
            <w:tcW w:w="2233" w:type="dxa"/>
            <w:gridSpan w:val="3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виробленої пари (води)</w:t>
            </w:r>
          </w:p>
        </w:tc>
        <w:tc>
          <w:tcPr>
            <w:tcW w:w="2586" w:type="dxa"/>
            <w:gridSpan w:val="4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Кількість повернутого конденсату (води)</w:t>
            </w:r>
          </w:p>
        </w:tc>
        <w:tc>
          <w:tcPr>
            <w:tcW w:w="1898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Середньодобова кількість виробленої пари (води),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2336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Середньодобова кількість повернутого конденсату (води),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3359" w:type="dxa"/>
            <w:vMerge w:val="restart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Середньодобова кількість води на підживлення,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</w:tr>
      <w:tr w:rsidR="00AE18E6" w:rsidRPr="00D54443" w:rsidTr="00331F17">
        <w:trPr>
          <w:cantSplit/>
          <w:trHeight w:val="1227"/>
        </w:trPr>
        <w:tc>
          <w:tcPr>
            <w:tcW w:w="1520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59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195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Річна,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038" w:type="dxa"/>
            <w:gridSpan w:val="2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За добу,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248" w:type="dxa"/>
            <w:gridSpan w:val="2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Річна,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1337" w:type="dxa"/>
            <w:gridSpan w:val="2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За добу,</w:t>
            </w:r>
          </w:p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1898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336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359" w:type="dxa"/>
            <w:vMerge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trHeight w:val="197"/>
        </w:trPr>
        <w:tc>
          <w:tcPr>
            <w:tcW w:w="1520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459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201" w:type="dxa"/>
            <w:gridSpan w:val="2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038" w:type="dxa"/>
            <w:gridSpan w:val="2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8" w:type="dxa"/>
            <w:gridSpan w:val="2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331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898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2336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3359" w:type="dxa"/>
            <w:vAlign w:val="center"/>
          </w:tcPr>
          <w:p w:rsidR="00AE18E6" w:rsidRPr="00D54443" w:rsidRDefault="00AE18E6" w:rsidP="00331F17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 w:rsidRPr="00D54443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19</w:t>
            </w:r>
          </w:p>
        </w:tc>
      </w:tr>
      <w:tr w:rsidR="00AE18E6" w:rsidRPr="00D54443" w:rsidTr="00331F17">
        <w:trPr>
          <w:trHeight w:val="364"/>
        </w:trPr>
        <w:tc>
          <w:tcPr>
            <w:tcW w:w="1520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59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331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898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336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359" w:type="dxa"/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lastRenderedPageBreak/>
        <w:t>4.10. Перспективи розвитку водоспоживання та водовідведення</w:t>
      </w:r>
    </w:p>
    <w:p w:rsidR="00AE18E6" w:rsidRPr="00D54443" w:rsidRDefault="00AE18E6" w:rsidP="00AE18E6">
      <w:pPr>
        <w:ind w:right="122"/>
        <w:jc w:val="right"/>
        <w:rPr>
          <w:snapToGrid w:val="0"/>
          <w:color w:val="000000"/>
          <w:lang w:val="uk-UA"/>
        </w:rPr>
      </w:pPr>
      <w:r w:rsidRPr="00D54443">
        <w:rPr>
          <w:snapToGrid w:val="0"/>
          <w:color w:val="000000"/>
          <w:lang w:val="uk-UA"/>
        </w:rPr>
        <w:t>Таблиця33</w:t>
      </w:r>
    </w:p>
    <w:tbl>
      <w:tblPr>
        <w:tblW w:w="0" w:type="auto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776"/>
        <w:gridCol w:w="992"/>
        <w:gridCol w:w="802"/>
        <w:gridCol w:w="899"/>
        <w:gridCol w:w="850"/>
        <w:gridCol w:w="737"/>
        <w:gridCol w:w="851"/>
        <w:gridCol w:w="743"/>
        <w:gridCol w:w="871"/>
        <w:gridCol w:w="986"/>
        <w:gridCol w:w="860"/>
        <w:gridCol w:w="795"/>
        <w:gridCol w:w="803"/>
        <w:gridCol w:w="742"/>
        <w:gridCol w:w="865"/>
        <w:gridCol w:w="1985"/>
      </w:tblGrid>
      <w:tr w:rsidR="00AE18E6" w:rsidRPr="00D54443" w:rsidTr="00331F17">
        <w:trPr>
          <w:cantSplit/>
          <w:trHeight w:val="266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Рік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Водоспоживання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ind w:left="-33" w:right="-40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lang w:val="uk-UA"/>
              </w:rPr>
              <w:t>Потужність зворотної системи,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/добу</w:t>
            </w: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Водовідведення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На підставі якої документації надано дані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/технічний проект, ТЕО, плани розвитку підприємства/</w:t>
            </w:r>
          </w:p>
        </w:tc>
      </w:tr>
      <w:tr w:rsidR="00AE18E6" w:rsidRPr="00D54443" w:rsidTr="00331F17">
        <w:trPr>
          <w:cantSplit/>
          <w:trHeight w:val="266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Усього,</w:t>
            </w:r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У тому числі по джерелах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ind w:left="113" w:right="113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Усього,</w:t>
            </w:r>
          </w:p>
          <w:p w:rsidR="00AE18E6" w:rsidRPr="00D54443" w:rsidRDefault="00AE18E6" w:rsidP="00331F17">
            <w:pPr>
              <w:ind w:left="113" w:right="113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 тому числі по приймачах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53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 xml:space="preserve">Технічна вода, пара, гаряча вода, </w:t>
            </w:r>
            <w:proofErr w:type="spellStart"/>
            <w:r w:rsidRPr="00D54443">
              <w:rPr>
                <w:snapToGrid w:val="0"/>
                <w:color w:val="000000"/>
                <w:lang w:val="uk-UA"/>
              </w:rPr>
              <w:t>вода</w:t>
            </w:r>
            <w:proofErr w:type="spellEnd"/>
          </w:p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ТЕЦ, ЦТП, котельної тощо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Від комунальної системи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 міську каналізацію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У водойму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1068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ind w:left="113" w:right="113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Загальне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 тому числі за призначенням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ind w:left="113" w:right="113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Загальне,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 тому числі за призначенням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ind w:left="113" w:right="113"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Загальне,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 тому числі за призначенням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1759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Госппобутові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потреби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Виробничі потреби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Госппобутові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потреби,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Виробничі потреби,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Нормативно чисті,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proofErr w:type="spellStart"/>
            <w:r w:rsidRPr="00D54443">
              <w:rPr>
                <w:snapToGrid w:val="0"/>
                <w:color w:val="000000"/>
                <w:lang w:val="uk-UA"/>
              </w:rPr>
              <w:t>Госппобутові</w:t>
            </w:r>
            <w:proofErr w:type="spellEnd"/>
            <w:r w:rsidRPr="00D54443">
              <w:rPr>
                <w:snapToGrid w:val="0"/>
                <w:color w:val="000000"/>
                <w:lang w:val="uk-UA"/>
              </w:rPr>
              <w:t xml:space="preserve"> потреби,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Виробничі потреби,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E6" w:rsidRPr="00D54443" w:rsidRDefault="00AE18E6" w:rsidP="00331F17">
            <w:pPr>
              <w:suppressAutoHyphens/>
              <w:jc w:val="center"/>
              <w:rPr>
                <w:snapToGrid w:val="0"/>
                <w:color w:val="000000"/>
                <w:lang w:val="uk-UA"/>
              </w:rPr>
            </w:pPr>
            <w:r w:rsidRPr="00D54443">
              <w:rPr>
                <w:snapToGrid w:val="0"/>
                <w:color w:val="000000"/>
                <w:lang w:val="uk-UA"/>
              </w:rPr>
              <w:t>Нормативно чисті, м</w:t>
            </w:r>
            <w:r w:rsidRPr="00D54443">
              <w:rPr>
                <w:snapToGrid w:val="0"/>
                <w:color w:val="000000"/>
                <w:vertAlign w:val="superscript"/>
                <w:lang w:val="uk-UA"/>
              </w:rPr>
              <w:t>3</w:t>
            </w:r>
            <w:r w:rsidRPr="00D54443">
              <w:rPr>
                <w:snapToGrid w:val="0"/>
                <w:color w:val="000000"/>
                <w:lang w:val="uk-UA"/>
              </w:rPr>
              <w:t>/рік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4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E18E6" w:rsidRPr="00D54443" w:rsidTr="00331F17">
        <w:trPr>
          <w:cantSplit/>
          <w:trHeight w:val="4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E6" w:rsidRPr="00D54443" w:rsidRDefault="00AE18E6" w:rsidP="00331F1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</w:tbl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center"/>
        <w:rPr>
          <w:snapToGrid w:val="0"/>
          <w:color w:val="000000"/>
          <w:lang w:val="uk-UA"/>
        </w:rPr>
      </w:pPr>
    </w:p>
    <w:p w:rsidR="00AE18E6" w:rsidRPr="00D54443" w:rsidRDefault="00AE18E6" w:rsidP="00AE18E6">
      <w:pPr>
        <w:jc w:val="both"/>
        <w:rPr>
          <w:lang w:val="uk-UA"/>
        </w:rPr>
      </w:pPr>
      <w:r w:rsidRPr="00D54443">
        <w:rPr>
          <w:snapToGrid w:val="0"/>
          <w:color w:val="000000"/>
          <w:lang w:val="uk-UA"/>
        </w:rPr>
        <w:t>"______" ____________________ 20___ р.                      Гол. інженер_______________</w:t>
      </w: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AE18E6" w:rsidRPr="00D54443" w:rsidRDefault="00AE18E6" w:rsidP="00AE18E6">
      <w:pPr>
        <w:jc w:val="center"/>
        <w:rPr>
          <w:lang w:val="uk-UA"/>
        </w:rPr>
      </w:pPr>
    </w:p>
    <w:p w:rsidR="00174397" w:rsidRDefault="00174397"/>
    <w:sectPr w:rsidR="00174397" w:rsidSect="00AE18E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89" w:rsidRDefault="00B10489" w:rsidP="00AE18E6">
      <w:r>
        <w:separator/>
      </w:r>
    </w:p>
  </w:endnote>
  <w:endnote w:type="continuationSeparator" w:id="0">
    <w:p w:rsidR="00B10489" w:rsidRDefault="00B10489" w:rsidP="00AE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E6" w:rsidRDefault="00AE18E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11006" wp14:editId="23A0884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18E6" w:rsidRPr="00AE18E6" w:rsidRDefault="00AE18E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  <w:lang w:val="uk-UA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6379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AE18E6" w:rsidRPr="00AE18E6" w:rsidRDefault="00AE18E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63791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A567B" w:rsidRDefault="00B10489" w:rsidP="0080164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89" w:rsidRDefault="00B10489" w:rsidP="00AE18E6">
      <w:r>
        <w:separator/>
      </w:r>
    </w:p>
  </w:footnote>
  <w:footnote w:type="continuationSeparator" w:id="0">
    <w:p w:rsidR="00B10489" w:rsidRDefault="00B10489" w:rsidP="00AE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7B" w:rsidRDefault="00B10489">
    <w:pPr>
      <w:pStyle w:val="aa"/>
      <w:jc w:val="center"/>
    </w:pPr>
  </w:p>
  <w:p w:rsidR="00DA567B" w:rsidRDefault="00B104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F4175E"/>
    <w:lvl w:ilvl="0">
      <w:numFmt w:val="bullet"/>
      <w:lvlText w:val="*"/>
      <w:lvlJc w:val="left"/>
    </w:lvl>
  </w:abstractNum>
  <w:abstractNum w:abstractNumId="1">
    <w:nsid w:val="01716C32"/>
    <w:multiLevelType w:val="multilevel"/>
    <w:tmpl w:val="306044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410B04"/>
    <w:multiLevelType w:val="hybridMultilevel"/>
    <w:tmpl w:val="D02EEA36"/>
    <w:lvl w:ilvl="0" w:tplc="96888542">
      <w:start w:val="6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3">
    <w:nsid w:val="3CCF0C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D4C44FD"/>
    <w:multiLevelType w:val="multilevel"/>
    <w:tmpl w:val="F0E89E12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29"/>
        </w:tabs>
        <w:ind w:left="19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9"/>
        </w:tabs>
        <w:ind w:left="2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89"/>
        </w:tabs>
        <w:ind w:left="32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9"/>
        </w:tabs>
        <w:ind w:left="4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9"/>
        </w:tabs>
        <w:ind w:left="50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9"/>
        </w:tabs>
        <w:ind w:left="5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69"/>
        </w:tabs>
        <w:ind w:left="6369" w:hanging="2160"/>
      </w:pPr>
      <w:rPr>
        <w:rFonts w:cs="Times New Roman" w:hint="default"/>
      </w:rPr>
    </w:lvl>
  </w:abstractNum>
  <w:abstractNum w:abstractNumId="5">
    <w:nsid w:val="5A5F347F"/>
    <w:multiLevelType w:val="hybridMultilevel"/>
    <w:tmpl w:val="3AC0619C"/>
    <w:lvl w:ilvl="0" w:tplc="3D541D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5FE76CB3"/>
    <w:multiLevelType w:val="hybridMultilevel"/>
    <w:tmpl w:val="DB70D3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076D9"/>
    <w:multiLevelType w:val="hybridMultilevel"/>
    <w:tmpl w:val="8AF44CE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7D0358"/>
    <w:multiLevelType w:val="singleLevel"/>
    <w:tmpl w:val="058ACA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E6"/>
    <w:rsid w:val="00174397"/>
    <w:rsid w:val="00363791"/>
    <w:rsid w:val="00A30BE1"/>
    <w:rsid w:val="00AE18E6"/>
    <w:rsid w:val="00B1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E18E6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E1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E18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AE18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18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E18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E18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E18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E18E6"/>
    <w:pPr>
      <w:keepNext/>
      <w:ind w:left="-108" w:right="-108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18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18E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AE18E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AE18E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AE18E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AE18E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AE18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AE18E6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AE18E6"/>
    <w:rPr>
      <w:rFonts w:ascii="Arial" w:eastAsia="Times New Roman" w:hAnsi="Arial" w:cs="Arial"/>
      <w:b/>
      <w:bCs/>
      <w:lang w:val="ru-RU" w:eastAsia="ru-RU"/>
    </w:rPr>
  </w:style>
  <w:style w:type="character" w:customStyle="1" w:styleId="Heading1Char">
    <w:name w:val="Heading 1 Char"/>
    <w:basedOn w:val="a0"/>
    <w:uiPriority w:val="99"/>
    <w:locked/>
    <w:rsid w:val="00AE18E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a0"/>
    <w:uiPriority w:val="99"/>
    <w:semiHidden/>
    <w:locked/>
    <w:rsid w:val="00AE18E6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Heading7Char">
    <w:name w:val="Heading 7 Char"/>
    <w:basedOn w:val="a0"/>
    <w:uiPriority w:val="99"/>
    <w:semiHidden/>
    <w:locked/>
    <w:rsid w:val="00AE18E6"/>
    <w:rPr>
      <w:rFonts w:ascii="Calibri" w:hAnsi="Calibri" w:cs="Calibri"/>
      <w:sz w:val="24"/>
      <w:szCs w:val="24"/>
      <w:lang w:val="ru-RU" w:eastAsia="ru-RU"/>
    </w:rPr>
  </w:style>
  <w:style w:type="character" w:customStyle="1" w:styleId="Heading8Char">
    <w:name w:val="Heading 8 Char"/>
    <w:basedOn w:val="a0"/>
    <w:uiPriority w:val="99"/>
    <w:semiHidden/>
    <w:locked/>
    <w:rsid w:val="00AE18E6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a0"/>
    <w:uiPriority w:val="99"/>
    <w:semiHidden/>
    <w:locked/>
    <w:rsid w:val="00AE18E6"/>
    <w:rPr>
      <w:rFonts w:ascii="Cambria" w:hAnsi="Cambria" w:cs="Cambria"/>
      <w:lang w:val="ru-RU" w:eastAsia="ru-RU"/>
    </w:rPr>
  </w:style>
  <w:style w:type="paragraph" w:styleId="a3">
    <w:name w:val="Normal (Web)"/>
    <w:basedOn w:val="a"/>
    <w:uiPriority w:val="99"/>
    <w:rsid w:val="00AE18E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AE18E6"/>
    <w:pPr>
      <w:widowControl w:val="0"/>
      <w:shd w:val="clear" w:color="auto" w:fill="FFFFFF"/>
      <w:tabs>
        <w:tab w:val="left" w:pos="1260"/>
      </w:tabs>
      <w:autoSpaceDE w:val="0"/>
      <w:autoSpaceDN w:val="0"/>
      <w:adjustRightInd w:val="0"/>
      <w:ind w:firstLine="540"/>
      <w:jc w:val="both"/>
    </w:pPr>
    <w:rPr>
      <w:color w:val="00000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E18E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4">
    <w:name w:val="List Paragraph"/>
    <w:basedOn w:val="a"/>
    <w:uiPriority w:val="99"/>
    <w:qFormat/>
    <w:rsid w:val="00AE18E6"/>
    <w:pPr>
      <w:ind w:left="720"/>
    </w:pPr>
  </w:style>
  <w:style w:type="paragraph" w:styleId="a5">
    <w:name w:val="footer"/>
    <w:basedOn w:val="a"/>
    <w:link w:val="a6"/>
    <w:uiPriority w:val="99"/>
    <w:rsid w:val="00AE1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18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AE18E6"/>
    <w:rPr>
      <w:rFonts w:cs="Times New Roman"/>
    </w:rPr>
  </w:style>
  <w:style w:type="paragraph" w:styleId="a8">
    <w:name w:val="Body Text"/>
    <w:basedOn w:val="a"/>
    <w:link w:val="a9"/>
    <w:uiPriority w:val="99"/>
    <w:rsid w:val="00AE18E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E18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rsid w:val="00AE18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18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caption"/>
    <w:basedOn w:val="a"/>
    <w:next w:val="a"/>
    <w:uiPriority w:val="99"/>
    <w:qFormat/>
    <w:rsid w:val="00AE18E6"/>
    <w:pPr>
      <w:jc w:val="center"/>
    </w:pPr>
    <w:rPr>
      <w:sz w:val="36"/>
      <w:szCs w:val="36"/>
      <w:lang w:val="uk-UA"/>
    </w:rPr>
  </w:style>
  <w:style w:type="paragraph" w:styleId="ad">
    <w:name w:val="Title"/>
    <w:basedOn w:val="a"/>
    <w:link w:val="ae"/>
    <w:uiPriority w:val="99"/>
    <w:qFormat/>
    <w:rsid w:val="00AE18E6"/>
    <w:pPr>
      <w:jc w:val="center"/>
    </w:pPr>
    <w:rPr>
      <w:b/>
      <w:bCs/>
      <w:sz w:val="36"/>
      <w:szCs w:val="36"/>
      <w:lang w:val="uk-UA"/>
    </w:rPr>
  </w:style>
  <w:style w:type="character" w:customStyle="1" w:styleId="ae">
    <w:name w:val="Название Знак"/>
    <w:basedOn w:val="a0"/>
    <w:link w:val="ad"/>
    <w:uiPriority w:val="99"/>
    <w:rsid w:val="00AE1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Plain Text"/>
    <w:basedOn w:val="a"/>
    <w:link w:val="af0"/>
    <w:uiPriority w:val="99"/>
    <w:rsid w:val="00AE18E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AE18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AE18E6"/>
    <w:rPr>
      <w:rFonts w:ascii="Courier New" w:hAnsi="Courier New" w:cs="Courier New"/>
      <w:sz w:val="20"/>
      <w:szCs w:val="20"/>
      <w:lang w:val="ru-RU" w:eastAsia="ru-RU"/>
    </w:rPr>
  </w:style>
  <w:style w:type="paragraph" w:styleId="af1">
    <w:name w:val="Balloon Text"/>
    <w:basedOn w:val="a"/>
    <w:link w:val="af2"/>
    <w:uiPriority w:val="99"/>
    <w:semiHidden/>
    <w:rsid w:val="00AE18E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18E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AE18E6"/>
    <w:rPr>
      <w:rFonts w:cs="Times New Roman"/>
      <w:sz w:val="2"/>
      <w:szCs w:val="2"/>
      <w:lang w:val="ru-RU" w:eastAsia="ru-RU"/>
    </w:rPr>
  </w:style>
  <w:style w:type="paragraph" w:styleId="31">
    <w:name w:val="Body Text 3"/>
    <w:basedOn w:val="a"/>
    <w:link w:val="32"/>
    <w:uiPriority w:val="99"/>
    <w:rsid w:val="00AE18E6"/>
    <w:pPr>
      <w:ind w:right="1841"/>
      <w:jc w:val="center"/>
    </w:pPr>
    <w:rPr>
      <w:b/>
      <w:bCs/>
      <w:sz w:val="36"/>
      <w:szCs w:val="36"/>
    </w:rPr>
  </w:style>
  <w:style w:type="character" w:customStyle="1" w:styleId="32">
    <w:name w:val="Основной текст 3 Знак"/>
    <w:basedOn w:val="a0"/>
    <w:link w:val="31"/>
    <w:uiPriority w:val="99"/>
    <w:rsid w:val="00AE18E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BodyText3Char">
    <w:name w:val="Body Text 3 Char"/>
    <w:basedOn w:val="a0"/>
    <w:uiPriority w:val="99"/>
    <w:semiHidden/>
    <w:locked/>
    <w:rsid w:val="00AE18E6"/>
    <w:rPr>
      <w:rFonts w:cs="Times New Roman"/>
      <w:sz w:val="16"/>
      <w:szCs w:val="16"/>
    </w:rPr>
  </w:style>
  <w:style w:type="paragraph" w:styleId="af3">
    <w:name w:val="Body Text Indent"/>
    <w:basedOn w:val="a"/>
    <w:link w:val="af4"/>
    <w:uiPriority w:val="99"/>
    <w:rsid w:val="00AE18E6"/>
    <w:pPr>
      <w:jc w:val="both"/>
    </w:pPr>
    <w:rPr>
      <w:i/>
      <w:iCs/>
      <w:color w:val="000000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E18E6"/>
    <w:rPr>
      <w:rFonts w:ascii="Times New Roman" w:eastAsia="Times New Roman" w:hAnsi="Times New Roman" w:cs="Times New Roman"/>
      <w:i/>
      <w:iCs/>
      <w:color w:val="000000"/>
      <w:sz w:val="28"/>
      <w:szCs w:val="28"/>
      <w:lang w:val="ru-RU"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AE18E6"/>
    <w:rPr>
      <w:rFonts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AE18E6"/>
    <w:pPr>
      <w:ind w:right="1558" w:firstLine="851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E18E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BodyTextIndent3Char">
    <w:name w:val="Body Text Indent 3 Char"/>
    <w:basedOn w:val="a0"/>
    <w:uiPriority w:val="99"/>
    <w:semiHidden/>
    <w:locked/>
    <w:rsid w:val="00AE18E6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AE18E6"/>
    <w:pPr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uiPriority w:val="99"/>
    <w:rsid w:val="00AE18E6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BodyText2Char">
    <w:name w:val="Body Text 2 Char"/>
    <w:basedOn w:val="a0"/>
    <w:uiPriority w:val="99"/>
    <w:semiHidden/>
    <w:locked/>
    <w:rsid w:val="00AE18E6"/>
    <w:rPr>
      <w:rFonts w:cs="Times New Roman"/>
      <w:sz w:val="24"/>
      <w:szCs w:val="24"/>
      <w:lang w:val="ru-RU" w:eastAsia="ru-RU"/>
    </w:rPr>
  </w:style>
  <w:style w:type="paragraph" w:styleId="af5">
    <w:name w:val="Block Text"/>
    <w:basedOn w:val="a"/>
    <w:uiPriority w:val="99"/>
    <w:rsid w:val="00AE18E6"/>
    <w:pPr>
      <w:ind w:left="-108" w:right="-108"/>
      <w:jc w:val="center"/>
    </w:pPr>
    <w:rPr>
      <w:b/>
      <w:bCs/>
      <w:sz w:val="20"/>
      <w:szCs w:val="20"/>
    </w:rPr>
  </w:style>
  <w:style w:type="character" w:customStyle="1" w:styleId="af6">
    <w:name w:val="Знак Знак"/>
    <w:basedOn w:val="a0"/>
    <w:uiPriority w:val="99"/>
    <w:rsid w:val="00AE18E6"/>
    <w:rPr>
      <w:rFonts w:eastAsia="Times New Roman" w:cs="Times New Roman"/>
      <w:sz w:val="28"/>
      <w:szCs w:val="28"/>
      <w:lang w:val="uk-UA" w:eastAsia="ar-SA" w:bidi="ar-SA"/>
    </w:rPr>
  </w:style>
  <w:style w:type="paragraph" w:customStyle="1" w:styleId="210">
    <w:name w:val="Список 21"/>
    <w:basedOn w:val="a"/>
    <w:uiPriority w:val="99"/>
    <w:rsid w:val="00AE18E6"/>
    <w:pPr>
      <w:widowControl w:val="0"/>
      <w:tabs>
        <w:tab w:val="left" w:pos="303"/>
      </w:tabs>
      <w:suppressAutoHyphens/>
      <w:ind w:left="57" w:hanging="57"/>
      <w:jc w:val="both"/>
    </w:pPr>
    <w:rPr>
      <w:rFonts w:ascii="Arial" w:hAnsi="Arial" w:cs="Arial"/>
      <w:kern w:val="1"/>
      <w:sz w:val="22"/>
      <w:szCs w:val="22"/>
      <w:lang w:val="uk-UA" w:eastAsia="hi-IN" w:bidi="hi-IN"/>
    </w:rPr>
  </w:style>
  <w:style w:type="character" w:customStyle="1" w:styleId="16">
    <w:name w:val="Знак Знак16"/>
    <w:basedOn w:val="a0"/>
    <w:uiPriority w:val="99"/>
    <w:semiHidden/>
    <w:rsid w:val="00AE18E6"/>
    <w:rPr>
      <w:rFonts w:ascii="Cambria" w:hAnsi="Cambria" w:cs="Cambria"/>
      <w:b/>
      <w:bCs/>
      <w:sz w:val="26"/>
      <w:szCs w:val="26"/>
    </w:rPr>
  </w:style>
  <w:style w:type="table" w:styleId="af7">
    <w:name w:val="Table Grid"/>
    <w:basedOn w:val="a1"/>
    <w:uiPriority w:val="99"/>
    <w:rsid w:val="00AE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E18E6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E1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E18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AE18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18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E18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E18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E18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E18E6"/>
    <w:pPr>
      <w:keepNext/>
      <w:ind w:left="-108" w:right="-108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18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18E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AE18E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AE18E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AE18E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AE18E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AE18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AE18E6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AE18E6"/>
    <w:rPr>
      <w:rFonts w:ascii="Arial" w:eastAsia="Times New Roman" w:hAnsi="Arial" w:cs="Arial"/>
      <w:b/>
      <w:bCs/>
      <w:lang w:val="ru-RU" w:eastAsia="ru-RU"/>
    </w:rPr>
  </w:style>
  <w:style w:type="character" w:customStyle="1" w:styleId="Heading1Char">
    <w:name w:val="Heading 1 Char"/>
    <w:basedOn w:val="a0"/>
    <w:uiPriority w:val="99"/>
    <w:locked/>
    <w:rsid w:val="00AE18E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a0"/>
    <w:uiPriority w:val="99"/>
    <w:semiHidden/>
    <w:locked/>
    <w:rsid w:val="00AE18E6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Heading7Char">
    <w:name w:val="Heading 7 Char"/>
    <w:basedOn w:val="a0"/>
    <w:uiPriority w:val="99"/>
    <w:semiHidden/>
    <w:locked/>
    <w:rsid w:val="00AE18E6"/>
    <w:rPr>
      <w:rFonts w:ascii="Calibri" w:hAnsi="Calibri" w:cs="Calibri"/>
      <w:sz w:val="24"/>
      <w:szCs w:val="24"/>
      <w:lang w:val="ru-RU" w:eastAsia="ru-RU"/>
    </w:rPr>
  </w:style>
  <w:style w:type="character" w:customStyle="1" w:styleId="Heading8Char">
    <w:name w:val="Heading 8 Char"/>
    <w:basedOn w:val="a0"/>
    <w:uiPriority w:val="99"/>
    <w:semiHidden/>
    <w:locked/>
    <w:rsid w:val="00AE18E6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a0"/>
    <w:uiPriority w:val="99"/>
    <w:semiHidden/>
    <w:locked/>
    <w:rsid w:val="00AE18E6"/>
    <w:rPr>
      <w:rFonts w:ascii="Cambria" w:hAnsi="Cambria" w:cs="Cambria"/>
      <w:lang w:val="ru-RU" w:eastAsia="ru-RU"/>
    </w:rPr>
  </w:style>
  <w:style w:type="paragraph" w:styleId="a3">
    <w:name w:val="Normal (Web)"/>
    <w:basedOn w:val="a"/>
    <w:uiPriority w:val="99"/>
    <w:rsid w:val="00AE18E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AE18E6"/>
    <w:pPr>
      <w:widowControl w:val="0"/>
      <w:shd w:val="clear" w:color="auto" w:fill="FFFFFF"/>
      <w:tabs>
        <w:tab w:val="left" w:pos="1260"/>
      </w:tabs>
      <w:autoSpaceDE w:val="0"/>
      <w:autoSpaceDN w:val="0"/>
      <w:adjustRightInd w:val="0"/>
      <w:ind w:firstLine="540"/>
      <w:jc w:val="both"/>
    </w:pPr>
    <w:rPr>
      <w:color w:val="00000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E18E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4">
    <w:name w:val="List Paragraph"/>
    <w:basedOn w:val="a"/>
    <w:uiPriority w:val="99"/>
    <w:qFormat/>
    <w:rsid w:val="00AE18E6"/>
    <w:pPr>
      <w:ind w:left="720"/>
    </w:pPr>
  </w:style>
  <w:style w:type="paragraph" w:styleId="a5">
    <w:name w:val="footer"/>
    <w:basedOn w:val="a"/>
    <w:link w:val="a6"/>
    <w:uiPriority w:val="99"/>
    <w:rsid w:val="00AE1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18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AE18E6"/>
    <w:rPr>
      <w:rFonts w:cs="Times New Roman"/>
    </w:rPr>
  </w:style>
  <w:style w:type="paragraph" w:styleId="a8">
    <w:name w:val="Body Text"/>
    <w:basedOn w:val="a"/>
    <w:link w:val="a9"/>
    <w:uiPriority w:val="99"/>
    <w:rsid w:val="00AE18E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E18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rsid w:val="00AE18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18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caption"/>
    <w:basedOn w:val="a"/>
    <w:next w:val="a"/>
    <w:uiPriority w:val="99"/>
    <w:qFormat/>
    <w:rsid w:val="00AE18E6"/>
    <w:pPr>
      <w:jc w:val="center"/>
    </w:pPr>
    <w:rPr>
      <w:sz w:val="36"/>
      <w:szCs w:val="36"/>
      <w:lang w:val="uk-UA"/>
    </w:rPr>
  </w:style>
  <w:style w:type="paragraph" w:styleId="ad">
    <w:name w:val="Title"/>
    <w:basedOn w:val="a"/>
    <w:link w:val="ae"/>
    <w:uiPriority w:val="99"/>
    <w:qFormat/>
    <w:rsid w:val="00AE18E6"/>
    <w:pPr>
      <w:jc w:val="center"/>
    </w:pPr>
    <w:rPr>
      <w:b/>
      <w:bCs/>
      <w:sz w:val="36"/>
      <w:szCs w:val="36"/>
      <w:lang w:val="uk-UA"/>
    </w:rPr>
  </w:style>
  <w:style w:type="character" w:customStyle="1" w:styleId="ae">
    <w:name w:val="Название Знак"/>
    <w:basedOn w:val="a0"/>
    <w:link w:val="ad"/>
    <w:uiPriority w:val="99"/>
    <w:rsid w:val="00AE1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Plain Text"/>
    <w:basedOn w:val="a"/>
    <w:link w:val="af0"/>
    <w:uiPriority w:val="99"/>
    <w:rsid w:val="00AE18E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AE18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AE18E6"/>
    <w:rPr>
      <w:rFonts w:ascii="Courier New" w:hAnsi="Courier New" w:cs="Courier New"/>
      <w:sz w:val="20"/>
      <w:szCs w:val="20"/>
      <w:lang w:val="ru-RU" w:eastAsia="ru-RU"/>
    </w:rPr>
  </w:style>
  <w:style w:type="paragraph" w:styleId="af1">
    <w:name w:val="Balloon Text"/>
    <w:basedOn w:val="a"/>
    <w:link w:val="af2"/>
    <w:uiPriority w:val="99"/>
    <w:semiHidden/>
    <w:rsid w:val="00AE18E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18E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AE18E6"/>
    <w:rPr>
      <w:rFonts w:cs="Times New Roman"/>
      <w:sz w:val="2"/>
      <w:szCs w:val="2"/>
      <w:lang w:val="ru-RU" w:eastAsia="ru-RU"/>
    </w:rPr>
  </w:style>
  <w:style w:type="paragraph" w:styleId="31">
    <w:name w:val="Body Text 3"/>
    <w:basedOn w:val="a"/>
    <w:link w:val="32"/>
    <w:uiPriority w:val="99"/>
    <w:rsid w:val="00AE18E6"/>
    <w:pPr>
      <w:ind w:right="1841"/>
      <w:jc w:val="center"/>
    </w:pPr>
    <w:rPr>
      <w:b/>
      <w:bCs/>
      <w:sz w:val="36"/>
      <w:szCs w:val="36"/>
    </w:rPr>
  </w:style>
  <w:style w:type="character" w:customStyle="1" w:styleId="32">
    <w:name w:val="Основной текст 3 Знак"/>
    <w:basedOn w:val="a0"/>
    <w:link w:val="31"/>
    <w:uiPriority w:val="99"/>
    <w:rsid w:val="00AE18E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BodyText3Char">
    <w:name w:val="Body Text 3 Char"/>
    <w:basedOn w:val="a0"/>
    <w:uiPriority w:val="99"/>
    <w:semiHidden/>
    <w:locked/>
    <w:rsid w:val="00AE18E6"/>
    <w:rPr>
      <w:rFonts w:cs="Times New Roman"/>
      <w:sz w:val="16"/>
      <w:szCs w:val="16"/>
    </w:rPr>
  </w:style>
  <w:style w:type="paragraph" w:styleId="af3">
    <w:name w:val="Body Text Indent"/>
    <w:basedOn w:val="a"/>
    <w:link w:val="af4"/>
    <w:uiPriority w:val="99"/>
    <w:rsid w:val="00AE18E6"/>
    <w:pPr>
      <w:jc w:val="both"/>
    </w:pPr>
    <w:rPr>
      <w:i/>
      <w:iCs/>
      <w:color w:val="000000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E18E6"/>
    <w:rPr>
      <w:rFonts w:ascii="Times New Roman" w:eastAsia="Times New Roman" w:hAnsi="Times New Roman" w:cs="Times New Roman"/>
      <w:i/>
      <w:iCs/>
      <w:color w:val="000000"/>
      <w:sz w:val="28"/>
      <w:szCs w:val="28"/>
      <w:lang w:val="ru-RU"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AE18E6"/>
    <w:rPr>
      <w:rFonts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AE18E6"/>
    <w:pPr>
      <w:ind w:right="1558" w:firstLine="851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E18E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BodyTextIndent3Char">
    <w:name w:val="Body Text Indent 3 Char"/>
    <w:basedOn w:val="a0"/>
    <w:uiPriority w:val="99"/>
    <w:semiHidden/>
    <w:locked/>
    <w:rsid w:val="00AE18E6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AE18E6"/>
    <w:pPr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uiPriority w:val="99"/>
    <w:rsid w:val="00AE18E6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BodyText2Char">
    <w:name w:val="Body Text 2 Char"/>
    <w:basedOn w:val="a0"/>
    <w:uiPriority w:val="99"/>
    <w:semiHidden/>
    <w:locked/>
    <w:rsid w:val="00AE18E6"/>
    <w:rPr>
      <w:rFonts w:cs="Times New Roman"/>
      <w:sz w:val="24"/>
      <w:szCs w:val="24"/>
      <w:lang w:val="ru-RU" w:eastAsia="ru-RU"/>
    </w:rPr>
  </w:style>
  <w:style w:type="paragraph" w:styleId="af5">
    <w:name w:val="Block Text"/>
    <w:basedOn w:val="a"/>
    <w:uiPriority w:val="99"/>
    <w:rsid w:val="00AE18E6"/>
    <w:pPr>
      <w:ind w:left="-108" w:right="-108"/>
      <w:jc w:val="center"/>
    </w:pPr>
    <w:rPr>
      <w:b/>
      <w:bCs/>
      <w:sz w:val="20"/>
      <w:szCs w:val="20"/>
    </w:rPr>
  </w:style>
  <w:style w:type="character" w:customStyle="1" w:styleId="af6">
    <w:name w:val="Знак Знак"/>
    <w:basedOn w:val="a0"/>
    <w:uiPriority w:val="99"/>
    <w:rsid w:val="00AE18E6"/>
    <w:rPr>
      <w:rFonts w:eastAsia="Times New Roman" w:cs="Times New Roman"/>
      <w:sz w:val="28"/>
      <w:szCs w:val="28"/>
      <w:lang w:val="uk-UA" w:eastAsia="ar-SA" w:bidi="ar-SA"/>
    </w:rPr>
  </w:style>
  <w:style w:type="paragraph" w:customStyle="1" w:styleId="210">
    <w:name w:val="Список 21"/>
    <w:basedOn w:val="a"/>
    <w:uiPriority w:val="99"/>
    <w:rsid w:val="00AE18E6"/>
    <w:pPr>
      <w:widowControl w:val="0"/>
      <w:tabs>
        <w:tab w:val="left" w:pos="303"/>
      </w:tabs>
      <w:suppressAutoHyphens/>
      <w:ind w:left="57" w:hanging="57"/>
      <w:jc w:val="both"/>
    </w:pPr>
    <w:rPr>
      <w:rFonts w:ascii="Arial" w:hAnsi="Arial" w:cs="Arial"/>
      <w:kern w:val="1"/>
      <w:sz w:val="22"/>
      <w:szCs w:val="22"/>
      <w:lang w:val="uk-UA" w:eastAsia="hi-IN" w:bidi="hi-IN"/>
    </w:rPr>
  </w:style>
  <w:style w:type="character" w:customStyle="1" w:styleId="16">
    <w:name w:val="Знак Знак16"/>
    <w:basedOn w:val="a0"/>
    <w:uiPriority w:val="99"/>
    <w:semiHidden/>
    <w:rsid w:val="00AE18E6"/>
    <w:rPr>
      <w:rFonts w:ascii="Cambria" w:hAnsi="Cambria" w:cs="Cambria"/>
      <w:b/>
      <w:bCs/>
      <w:sz w:val="26"/>
      <w:szCs w:val="26"/>
    </w:rPr>
  </w:style>
  <w:style w:type="table" w:styleId="af7">
    <w:name w:val="Table Grid"/>
    <w:basedOn w:val="a1"/>
    <w:uiPriority w:val="99"/>
    <w:rsid w:val="00AE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16031</Words>
  <Characters>9138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ayatskov</dc:creator>
  <cp:lastModifiedBy>ayatskov</cp:lastModifiedBy>
  <cp:revision>2</cp:revision>
  <dcterms:created xsi:type="dcterms:W3CDTF">2015-02-10T15:26:00Z</dcterms:created>
  <dcterms:modified xsi:type="dcterms:W3CDTF">2015-04-01T11:25:00Z</dcterms:modified>
</cp:coreProperties>
</file>